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81791" w14:textId="2F7AD5F1" w:rsidR="009D78F1" w:rsidRPr="008C6355" w:rsidRDefault="007D481F" w:rsidP="00935E87">
      <w:pPr>
        <w:pStyle w:val="Style1"/>
        <w:widowControl/>
        <w:tabs>
          <w:tab w:val="left" w:pos="-270"/>
        </w:tabs>
        <w:spacing w:line="240" w:lineRule="auto"/>
        <w:ind w:firstLine="0"/>
        <w:jc w:val="center"/>
        <w:rPr>
          <w:rFonts w:ascii="Arial Narrow" w:hAnsi="Arial Narrow" w:cs="Arial Narrow"/>
          <w:b/>
          <w:bCs/>
          <w:lang w:val="it-IT"/>
        </w:rPr>
      </w:pPr>
      <w:r w:rsidRPr="008C6355">
        <w:rPr>
          <w:rFonts w:ascii="Arial Narrow" w:hAnsi="Arial Narrow" w:cs="Arial Narrow"/>
          <w:b/>
          <w:bCs/>
          <w:lang w:val="it-IT"/>
        </w:rPr>
        <w:t>C</w:t>
      </w:r>
      <w:r w:rsidR="009D78F1" w:rsidRPr="008C6355">
        <w:rPr>
          <w:rFonts w:ascii="Arial Narrow" w:hAnsi="Arial Narrow" w:cs="Arial Narrow"/>
          <w:b/>
          <w:bCs/>
          <w:lang w:val="it-IT"/>
        </w:rPr>
        <w:t>AIET DE SARCINI</w:t>
      </w:r>
    </w:p>
    <w:p w14:paraId="6C0CDD88" w14:textId="77777777" w:rsidR="009D78F1" w:rsidRPr="008C6355" w:rsidRDefault="002F482F" w:rsidP="00935E87">
      <w:pPr>
        <w:tabs>
          <w:tab w:val="left" w:pos="6345"/>
        </w:tabs>
        <w:spacing w:after="0" w:line="240" w:lineRule="auto"/>
        <w:jc w:val="center"/>
        <w:rPr>
          <w:rFonts w:ascii="Arial Narrow" w:hAnsi="Arial Narrow" w:cs="Arial Narrow"/>
          <w:b/>
          <w:bCs/>
          <w:sz w:val="24"/>
          <w:szCs w:val="24"/>
        </w:rPr>
      </w:pPr>
      <w:r w:rsidRPr="008C6355">
        <w:rPr>
          <w:rFonts w:ascii="Arial Narrow" w:hAnsi="Arial Narrow" w:cs="Arial Narrow"/>
          <w:b/>
          <w:bCs/>
          <w:sz w:val="24"/>
          <w:szCs w:val="24"/>
          <w:lang w:val="fr-FR"/>
        </w:rPr>
        <w:t xml:space="preserve">ACHIZIȚIA PUBLICĂ DE </w:t>
      </w:r>
      <w:r w:rsidR="009D78F1" w:rsidRPr="008C6355">
        <w:rPr>
          <w:rFonts w:ascii="Arial Narrow" w:hAnsi="Arial Narrow" w:cs="Arial Narrow"/>
          <w:b/>
          <w:bCs/>
          <w:sz w:val="24"/>
          <w:szCs w:val="24"/>
          <w:lang w:val="fr-FR"/>
        </w:rPr>
        <w:t xml:space="preserve">SERVICII POŞTALE </w:t>
      </w:r>
      <w:r w:rsidR="009D78F1" w:rsidRPr="008C6355">
        <w:rPr>
          <w:rFonts w:ascii="Arial Narrow" w:hAnsi="Arial Narrow" w:cs="Arial Narrow"/>
          <w:b/>
          <w:bCs/>
          <w:sz w:val="24"/>
          <w:szCs w:val="24"/>
        </w:rPr>
        <w:t>DE DISTRIBUIRE A CORESPONDENŢEI</w:t>
      </w:r>
    </w:p>
    <w:p w14:paraId="449B8BAA" w14:textId="77777777" w:rsidR="009D78F1" w:rsidRPr="008C6355" w:rsidRDefault="009D78F1" w:rsidP="00935E87">
      <w:pPr>
        <w:tabs>
          <w:tab w:val="left" w:pos="6345"/>
        </w:tabs>
        <w:spacing w:after="0" w:line="240" w:lineRule="auto"/>
        <w:jc w:val="center"/>
        <w:rPr>
          <w:rFonts w:ascii="Arial Narrow" w:hAnsi="Arial Narrow" w:cs="Arial Narrow"/>
          <w:b/>
          <w:bCs/>
          <w:sz w:val="24"/>
          <w:szCs w:val="24"/>
        </w:rPr>
      </w:pPr>
    </w:p>
    <w:p w14:paraId="1E49C9E8" w14:textId="77777777" w:rsidR="009D78F1" w:rsidRPr="008C6355" w:rsidRDefault="002F482F" w:rsidP="00935E87">
      <w:pPr>
        <w:tabs>
          <w:tab w:val="left" w:pos="6345"/>
        </w:tabs>
        <w:spacing w:after="0" w:line="240" w:lineRule="auto"/>
        <w:jc w:val="center"/>
        <w:rPr>
          <w:rFonts w:ascii="Arial Narrow" w:hAnsi="Arial Narrow" w:cs="Arial Narrow"/>
          <w:b/>
          <w:bCs/>
          <w:sz w:val="24"/>
          <w:szCs w:val="24"/>
        </w:rPr>
      </w:pPr>
      <w:r w:rsidRPr="008C6355">
        <w:rPr>
          <w:rFonts w:ascii="Arial Narrow" w:hAnsi="Arial Narrow" w:cs="Arial Narrow"/>
          <w:b/>
          <w:bCs/>
          <w:sz w:val="24"/>
          <w:szCs w:val="24"/>
        </w:rPr>
        <w:t xml:space="preserve">COD </w:t>
      </w:r>
      <w:r w:rsidR="009D78F1" w:rsidRPr="008C6355">
        <w:rPr>
          <w:rFonts w:ascii="Arial Narrow" w:hAnsi="Arial Narrow" w:cs="Arial Narrow"/>
          <w:b/>
          <w:bCs/>
          <w:sz w:val="24"/>
          <w:szCs w:val="24"/>
        </w:rPr>
        <w:t>CPV</w:t>
      </w:r>
      <w:r w:rsidRPr="008C6355">
        <w:rPr>
          <w:rFonts w:ascii="Arial Narrow" w:hAnsi="Arial Narrow" w:cs="Arial Narrow"/>
          <w:b/>
          <w:bCs/>
          <w:sz w:val="24"/>
          <w:szCs w:val="24"/>
        </w:rPr>
        <w:t>:</w:t>
      </w:r>
      <w:r w:rsidR="009D78F1" w:rsidRPr="008C6355">
        <w:rPr>
          <w:rFonts w:ascii="Arial Narrow" w:hAnsi="Arial Narrow" w:cs="Arial Narrow"/>
          <w:b/>
          <w:bCs/>
          <w:sz w:val="24"/>
          <w:szCs w:val="24"/>
        </w:rPr>
        <w:t xml:space="preserve"> 64110000-0 Servicii poştale (Rev.2)</w:t>
      </w:r>
    </w:p>
    <w:p w14:paraId="4384E0B0" w14:textId="77777777" w:rsidR="009D78F1" w:rsidRPr="008C6355" w:rsidRDefault="009D78F1" w:rsidP="00935E87">
      <w:pPr>
        <w:pStyle w:val="Style1"/>
        <w:widowControl/>
        <w:tabs>
          <w:tab w:val="left" w:pos="-270"/>
        </w:tabs>
        <w:spacing w:line="240" w:lineRule="auto"/>
        <w:ind w:firstLine="0"/>
        <w:jc w:val="both"/>
        <w:rPr>
          <w:rStyle w:val="FontStyle39"/>
          <w:rFonts w:ascii="Arial Narrow" w:hAnsi="Arial Narrow" w:cs="Arial Narrow"/>
          <w:lang w:val="pt-BR"/>
        </w:rPr>
      </w:pPr>
    </w:p>
    <w:p w14:paraId="3098CF6C" w14:textId="77777777" w:rsidR="007D7AC9" w:rsidRPr="008C6355" w:rsidRDefault="009D78F1" w:rsidP="00935E87">
      <w:pPr>
        <w:tabs>
          <w:tab w:val="left" w:pos="0"/>
        </w:tabs>
        <w:spacing w:line="240" w:lineRule="auto"/>
        <w:jc w:val="both"/>
        <w:rPr>
          <w:rFonts w:ascii="Arial Narrow" w:hAnsi="Arial Narrow"/>
          <w:b/>
          <w:sz w:val="24"/>
          <w:szCs w:val="24"/>
        </w:rPr>
      </w:pPr>
      <w:r w:rsidRPr="008C6355">
        <w:rPr>
          <w:rStyle w:val="FontStyle39"/>
          <w:rFonts w:ascii="Arial Narrow" w:hAnsi="Arial Narrow" w:cs="Arial Narrow"/>
          <w:lang w:val="pt-BR"/>
        </w:rPr>
        <w:tab/>
      </w:r>
      <w:r w:rsidR="007D0A33" w:rsidRPr="008C6355">
        <w:rPr>
          <w:rFonts w:ascii="Arial Narrow" w:hAnsi="Arial Narrow"/>
          <w:b/>
          <w:sz w:val="24"/>
          <w:szCs w:val="24"/>
        </w:rPr>
        <w:t xml:space="preserve">Caietul de sarcini conţine specificaţii tehnice care reprezintă cerinţe, prescripţii, caracteristici de natură tehnică pentru a descrie serviciile în mod obiectiv, astfel încât să corespundă </w:t>
      </w:r>
      <w:proofErr w:type="spellStart"/>
      <w:r w:rsidR="007D0A33" w:rsidRPr="008C6355">
        <w:rPr>
          <w:rFonts w:ascii="Arial Narrow" w:hAnsi="Arial Narrow"/>
          <w:b/>
          <w:sz w:val="24"/>
          <w:szCs w:val="24"/>
        </w:rPr>
        <w:t>necesităţii</w:t>
      </w:r>
      <w:proofErr w:type="spellEnd"/>
      <w:r w:rsidR="007D0A33" w:rsidRPr="008C6355">
        <w:rPr>
          <w:rFonts w:ascii="Arial Narrow" w:hAnsi="Arial Narrow"/>
          <w:b/>
          <w:sz w:val="24"/>
          <w:szCs w:val="24"/>
        </w:rPr>
        <w:t xml:space="preserve"> </w:t>
      </w:r>
      <w:proofErr w:type="spellStart"/>
      <w:r w:rsidR="007D0A33" w:rsidRPr="008C6355">
        <w:rPr>
          <w:rFonts w:ascii="Arial Narrow" w:hAnsi="Arial Narrow"/>
          <w:b/>
          <w:sz w:val="24"/>
          <w:szCs w:val="24"/>
        </w:rPr>
        <w:t>autorităţii</w:t>
      </w:r>
      <w:proofErr w:type="spellEnd"/>
      <w:r w:rsidR="007D0A33" w:rsidRPr="008C6355">
        <w:rPr>
          <w:rFonts w:ascii="Arial Narrow" w:hAnsi="Arial Narrow"/>
          <w:b/>
          <w:sz w:val="24"/>
          <w:szCs w:val="24"/>
        </w:rPr>
        <w:t xml:space="preserve"> contractante.</w:t>
      </w:r>
    </w:p>
    <w:p w14:paraId="5BAC8911" w14:textId="715A1D20" w:rsidR="007D0A33" w:rsidRPr="008C6355" w:rsidRDefault="007D7AC9" w:rsidP="00935E87">
      <w:pPr>
        <w:tabs>
          <w:tab w:val="left" w:pos="0"/>
        </w:tabs>
        <w:spacing w:line="240" w:lineRule="auto"/>
        <w:jc w:val="both"/>
        <w:rPr>
          <w:rFonts w:ascii="Arial Narrow" w:hAnsi="Arial Narrow"/>
          <w:sz w:val="24"/>
          <w:szCs w:val="24"/>
        </w:rPr>
      </w:pPr>
      <w:r w:rsidRPr="008C6355">
        <w:rPr>
          <w:rFonts w:ascii="Arial Narrow" w:hAnsi="Arial Narrow"/>
          <w:b/>
          <w:sz w:val="24"/>
          <w:szCs w:val="24"/>
        </w:rPr>
        <w:tab/>
      </w:r>
      <w:r w:rsidR="007D0A33" w:rsidRPr="008C6355">
        <w:rPr>
          <w:rFonts w:ascii="Arial Narrow" w:hAnsi="Arial Narrow"/>
          <w:b/>
          <w:sz w:val="24"/>
          <w:szCs w:val="24"/>
        </w:rPr>
        <w:t xml:space="preserve"> Oferta care nu satisface în mod corespunzător cerinţele caietului de sarcini va fi considerată neconformă. </w:t>
      </w:r>
      <w:r w:rsidR="007D0A33" w:rsidRPr="008C6355">
        <w:rPr>
          <w:rFonts w:ascii="Arial Narrow" w:hAnsi="Arial Narrow"/>
          <w:sz w:val="24"/>
          <w:szCs w:val="24"/>
        </w:rPr>
        <w:t xml:space="preserve"> </w:t>
      </w:r>
    </w:p>
    <w:p w14:paraId="051335CF" w14:textId="4C226CE5" w:rsidR="008C1904" w:rsidRPr="008C6355" w:rsidRDefault="009D78F1" w:rsidP="00935E87">
      <w:pPr>
        <w:pStyle w:val="Style1"/>
        <w:widowControl/>
        <w:tabs>
          <w:tab w:val="left" w:pos="-270"/>
          <w:tab w:val="left" w:pos="880"/>
        </w:tabs>
        <w:spacing w:line="240" w:lineRule="auto"/>
        <w:ind w:firstLine="770"/>
        <w:jc w:val="both"/>
        <w:rPr>
          <w:rFonts w:ascii="Arial Narrow" w:hAnsi="Arial Narrow" w:cs="Arial Narrow"/>
          <w:lang w:val="pt-BR"/>
        </w:rPr>
      </w:pPr>
      <w:r w:rsidRPr="008C6355">
        <w:rPr>
          <w:rFonts w:ascii="Arial Narrow" w:hAnsi="Arial Narrow" w:cs="Arial Narrow"/>
          <w:b/>
          <w:bCs/>
          <w:lang w:val="it-CH"/>
        </w:rPr>
        <w:t xml:space="preserve">  I. Obiectul acordului – cadru </w:t>
      </w:r>
      <w:r w:rsidRPr="008C6355">
        <w:rPr>
          <w:rFonts w:ascii="Arial Narrow" w:hAnsi="Arial Narrow" w:cs="Arial Narrow"/>
          <w:lang w:val="it-CH"/>
        </w:rPr>
        <w:t xml:space="preserve">îl reprezintă </w:t>
      </w:r>
      <w:r w:rsidR="00117DE8" w:rsidRPr="008C6355">
        <w:rPr>
          <w:rFonts w:ascii="Arial Narrow" w:hAnsi="Arial Narrow" w:cs="Arial Narrow"/>
          <w:lang w:val="it-CH"/>
        </w:rPr>
        <w:t>“</w:t>
      </w:r>
      <w:r w:rsidRPr="008C6355">
        <w:rPr>
          <w:rFonts w:ascii="Arial Narrow" w:hAnsi="Arial Narrow" w:cs="Arial Narrow"/>
          <w:lang w:val="pt-BR"/>
        </w:rPr>
        <w:t xml:space="preserve">Achiziţia de servicii poştale </w:t>
      </w:r>
      <w:r w:rsidRPr="008C6355">
        <w:rPr>
          <w:rFonts w:ascii="Arial Narrow" w:hAnsi="Arial Narrow" w:cs="Arial Narrow"/>
          <w:lang w:val="it-CH"/>
        </w:rPr>
        <w:t xml:space="preserve">de distribuire a corespondenţei </w:t>
      </w:r>
      <w:r w:rsidRPr="008C6355">
        <w:rPr>
          <w:rFonts w:ascii="Arial Narrow" w:hAnsi="Arial Narrow" w:cs="Arial Narrow"/>
          <w:lang w:val="pt-BR"/>
        </w:rPr>
        <w:t xml:space="preserve">pentru Oficiul Național al Registrului Comerțului – sediul </w:t>
      </w:r>
      <w:r w:rsidRPr="008C6355">
        <w:rPr>
          <w:rFonts w:ascii="Arial Narrow" w:hAnsi="Arial Narrow" w:cs="Arial Narrow"/>
          <w:lang w:val="it-CH"/>
        </w:rPr>
        <w:t>central</w:t>
      </w:r>
      <w:r w:rsidRPr="008C6355">
        <w:rPr>
          <w:rFonts w:ascii="Arial Narrow" w:hAnsi="Arial Narrow" w:cs="Arial Narrow"/>
          <w:lang w:val="pt-BR"/>
        </w:rPr>
        <w:t xml:space="preserve"> şi oficiile registrului comerţului de pe lângă tribunale</w:t>
      </w:r>
      <w:r w:rsidR="00117DE8" w:rsidRPr="008C6355">
        <w:rPr>
          <w:rFonts w:ascii="Arial Narrow" w:hAnsi="Arial Narrow" w:cs="Arial Narrow"/>
          <w:lang w:val="pt-BR"/>
        </w:rPr>
        <w:t>”</w:t>
      </w:r>
      <w:r w:rsidRPr="008C6355">
        <w:rPr>
          <w:rFonts w:ascii="Arial Narrow" w:hAnsi="Arial Narrow" w:cs="Arial Narrow"/>
          <w:lang w:val="pt-BR"/>
        </w:rPr>
        <w:t xml:space="preserve">. </w:t>
      </w:r>
    </w:p>
    <w:p w14:paraId="23E4B6E5" w14:textId="77777777" w:rsidR="00C55D3F" w:rsidRPr="008C6355" w:rsidRDefault="009D78F1" w:rsidP="00935E87">
      <w:pPr>
        <w:pStyle w:val="Style1"/>
        <w:widowControl/>
        <w:tabs>
          <w:tab w:val="left" w:pos="-270"/>
          <w:tab w:val="left" w:pos="880"/>
        </w:tabs>
        <w:spacing w:line="240" w:lineRule="auto"/>
        <w:ind w:firstLine="770"/>
        <w:jc w:val="both"/>
        <w:rPr>
          <w:rFonts w:ascii="Arial Narrow" w:hAnsi="Arial Narrow" w:cs="Arial Narrow"/>
          <w:lang w:val="it-CH"/>
        </w:rPr>
      </w:pPr>
      <w:r w:rsidRPr="008C6355">
        <w:rPr>
          <w:rFonts w:ascii="Arial Narrow" w:hAnsi="Arial Narrow" w:cs="Arial Narrow"/>
          <w:lang w:val="pt-BR"/>
        </w:rPr>
        <w:t xml:space="preserve">Atribuirea se va face prin </w:t>
      </w:r>
      <w:r w:rsidRPr="008C6355">
        <w:rPr>
          <w:rFonts w:ascii="Arial Narrow" w:hAnsi="Arial Narrow" w:cs="Arial Narrow"/>
          <w:lang w:val="it-CH"/>
        </w:rPr>
        <w:t>"procedură simplificată proprie", iar acordul – cadru se va încheia pe o perioadă de 24 de luni, cu un singur operator economic.</w:t>
      </w:r>
    </w:p>
    <w:p w14:paraId="2C3AD745" w14:textId="184922F8" w:rsidR="009D78F1" w:rsidRPr="008C6355" w:rsidRDefault="009D78F1" w:rsidP="00935E87">
      <w:pPr>
        <w:pStyle w:val="Style1"/>
        <w:widowControl/>
        <w:tabs>
          <w:tab w:val="left" w:pos="-270"/>
          <w:tab w:val="left" w:pos="880"/>
        </w:tabs>
        <w:spacing w:line="240" w:lineRule="auto"/>
        <w:ind w:firstLine="770"/>
        <w:jc w:val="both"/>
        <w:rPr>
          <w:rFonts w:ascii="Arial Narrow" w:hAnsi="Arial Narrow" w:cs="Arial Narrow"/>
          <w:lang w:val="it-IT"/>
        </w:rPr>
      </w:pPr>
      <w:r w:rsidRPr="008C6355">
        <w:rPr>
          <w:rStyle w:val="tli1"/>
          <w:rFonts w:ascii="Arial Narrow" w:hAnsi="Arial Narrow" w:cs="Arial Narrow"/>
          <w:lang w:val="it-CH"/>
        </w:rPr>
        <w:t xml:space="preserve">Serviciile poştale ce fac obiectul acordului – cadru presupun </w:t>
      </w:r>
      <w:r w:rsidR="005A79E4" w:rsidRPr="008C6355">
        <w:rPr>
          <w:rStyle w:val="tli1"/>
          <w:rFonts w:ascii="Arial Narrow" w:hAnsi="Arial Narrow" w:cs="Arial Narrow"/>
          <w:lang w:val="it-CH"/>
        </w:rPr>
        <w:t>preluarea</w:t>
      </w:r>
      <w:r w:rsidRPr="008C6355">
        <w:rPr>
          <w:rStyle w:val="tli1"/>
          <w:rFonts w:ascii="Arial Narrow" w:hAnsi="Arial Narrow" w:cs="Arial Narrow"/>
          <w:lang w:val="it-CH"/>
        </w:rPr>
        <w:t>, sortarea, transportul şi livrarea trimiterilor poştale ale Oficiului Naţional al Registrului Comerţului în calitate de autoritate contractantă, în cadrul unui serviciu organizat, către destinatari persoane fizice şi juridice din România, Uniunea Europeană şi restul statelor lumii, conform dispoziţiilor legale speciale în materia serviciilor poștale.</w:t>
      </w:r>
    </w:p>
    <w:p w14:paraId="2E5FC6C8" w14:textId="2A4C5B90" w:rsidR="00C55D3F" w:rsidRPr="008C6355" w:rsidRDefault="00C55D3F" w:rsidP="00935E87">
      <w:pPr>
        <w:spacing w:line="240" w:lineRule="auto"/>
        <w:ind w:firstLine="708"/>
        <w:jc w:val="both"/>
        <w:rPr>
          <w:rFonts w:ascii="Arial Narrow" w:hAnsi="Arial Narrow" w:cs="Arial Narrow"/>
          <w:i/>
          <w:iCs/>
          <w:sz w:val="24"/>
          <w:szCs w:val="24"/>
          <w:u w:val="single"/>
        </w:rPr>
      </w:pPr>
      <w:r w:rsidRPr="008C6355">
        <w:rPr>
          <w:rFonts w:ascii="Arial Narrow" w:hAnsi="Arial Narrow" w:cs="Arial Narrow"/>
          <w:i/>
          <w:iCs/>
          <w:sz w:val="24"/>
          <w:szCs w:val="24"/>
          <w:u w:val="single"/>
          <w:lang w:val="it-IT"/>
        </w:rPr>
        <w:t>*</w:t>
      </w:r>
      <w:r w:rsidRPr="008C6355">
        <w:rPr>
          <w:rFonts w:ascii="Arial Narrow" w:hAnsi="Arial Narrow" w:cs="Arial Narrow"/>
          <w:i/>
          <w:iCs/>
          <w:sz w:val="24"/>
          <w:szCs w:val="24"/>
          <w:u w:val="single"/>
        </w:rPr>
        <w:t xml:space="preserve"> Preluarea trimiterilor se va efectua de către promitentul – prestator de la ONRC – sediul central și de la sediile ORCT București, ORCT Brașov, ORCT Cluj, ORCT Constanța, ORCT Iași, ORCT Ilfov, ORCT Prahova și ORCT Timiș, iar pentru celelalte sedii din țară preluarea trimiterilor se va efectua la sediile oficiilor poștale prin prezentarea trimiterilor de către reprezentanții promitentului – achizitor.</w:t>
      </w:r>
    </w:p>
    <w:p w14:paraId="68614FE0" w14:textId="77777777" w:rsidR="009D78F1" w:rsidRPr="008C6355" w:rsidRDefault="009D78F1" w:rsidP="00935E87">
      <w:pPr>
        <w:tabs>
          <w:tab w:val="left" w:pos="8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 Serviciile ofertate trebuie să fie în conformitate cu legislaţia naţională şi a Uniunii Europene şi după caz, cu legislaţia privind protecţia datelor, a mediului şi normele de planificare a teritoriului. </w:t>
      </w:r>
    </w:p>
    <w:p w14:paraId="78422E19" w14:textId="77777777" w:rsidR="009D78F1" w:rsidRPr="008C6355" w:rsidRDefault="009D78F1" w:rsidP="00935E87">
      <w:pPr>
        <w:tabs>
          <w:tab w:val="left" w:pos="8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Arial Narrow" w:hAnsi="Arial Narrow" w:cs="Arial Narrow"/>
          <w:sz w:val="24"/>
          <w:szCs w:val="24"/>
          <w:lang w:val="it-IT"/>
        </w:rPr>
      </w:pPr>
      <w:r w:rsidRPr="008C6355">
        <w:rPr>
          <w:rFonts w:ascii="Arial Narrow" w:hAnsi="Arial Narrow" w:cs="Arial Narrow"/>
          <w:sz w:val="24"/>
          <w:szCs w:val="24"/>
          <w:lang w:val="it-IT"/>
        </w:rPr>
        <w:tab/>
        <w:t>Protecţia datelor include protecţia datelor cu caracter personal, confidenţialitatea informaţiilor transmise sau stocate şi protecţia dreptului la viaţa privată, cu respectarea prevederilor legale în vigoare.</w:t>
      </w:r>
    </w:p>
    <w:p w14:paraId="1DEF5A3D" w14:textId="77777777" w:rsidR="009D78F1" w:rsidRPr="008C6355" w:rsidRDefault="009D78F1" w:rsidP="00935E87">
      <w:pPr>
        <w:tabs>
          <w:tab w:val="left" w:pos="8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Arial Narrow" w:hAnsi="Arial Narrow" w:cs="Arial Narrow"/>
          <w:sz w:val="24"/>
          <w:szCs w:val="24"/>
          <w:lang w:val="it-IT"/>
        </w:rPr>
      </w:pPr>
      <w:r w:rsidRPr="008C6355">
        <w:rPr>
          <w:rFonts w:ascii="Arial Narrow" w:hAnsi="Arial Narrow" w:cs="Arial Narrow"/>
          <w:sz w:val="24"/>
          <w:szCs w:val="24"/>
          <w:lang w:val="it-IT"/>
        </w:rPr>
        <w:tab/>
      </w:r>
      <w:r w:rsidRPr="008C6355">
        <w:rPr>
          <w:rFonts w:ascii="Arial Narrow" w:hAnsi="Arial Narrow" w:cs="Arial Narrow"/>
          <w:sz w:val="24"/>
          <w:szCs w:val="24"/>
          <w:u w:val="single"/>
          <w:lang w:val="it-IT"/>
        </w:rPr>
        <w:t>La elaborarea propunerii tehnice</w:t>
      </w:r>
      <w:r w:rsidRPr="008C6355">
        <w:rPr>
          <w:rFonts w:ascii="Arial Narrow" w:hAnsi="Arial Narrow" w:cs="Arial Narrow"/>
          <w:sz w:val="24"/>
          <w:szCs w:val="24"/>
          <w:lang w:val="it-IT"/>
        </w:rPr>
        <w:t xml:space="preserve"> vor fi respectate și condiţiile specifice de livrare a trimiterilor poştale stabilite de </w:t>
      </w:r>
      <w:r w:rsidR="00DB01EB" w:rsidRPr="008C6355">
        <w:rPr>
          <w:rFonts w:ascii="Arial Narrow" w:hAnsi="Arial Narrow" w:cs="Arial Narrow"/>
          <w:sz w:val="24"/>
          <w:szCs w:val="24"/>
          <w:lang w:val="it-IT"/>
        </w:rPr>
        <w:t xml:space="preserve">către </w:t>
      </w:r>
      <w:r w:rsidRPr="008C6355">
        <w:rPr>
          <w:rFonts w:ascii="Arial Narrow" w:hAnsi="Arial Narrow" w:cs="Arial Narrow"/>
          <w:sz w:val="24"/>
          <w:szCs w:val="24"/>
          <w:lang w:val="it-IT"/>
        </w:rPr>
        <w:t>autoritatea de reglementare, conform prevederilor art. 10 alin. (5) din OUG nr. 13/2013 privind serviciile poştale, cu modificările și completările ulterioare.</w:t>
      </w:r>
    </w:p>
    <w:p w14:paraId="0D9FF568" w14:textId="77777777" w:rsidR="009D78F1" w:rsidRPr="008C6355" w:rsidRDefault="009D78F1" w:rsidP="00935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Arial Narrow"/>
          <w:b/>
          <w:sz w:val="24"/>
          <w:szCs w:val="24"/>
          <w:lang w:val="it-IT"/>
        </w:rPr>
      </w:pPr>
      <w:r w:rsidRPr="008C6355">
        <w:rPr>
          <w:rFonts w:ascii="Arial Narrow" w:hAnsi="Arial Narrow" w:cs="Arial Narrow"/>
          <w:sz w:val="24"/>
          <w:szCs w:val="24"/>
          <w:lang w:val="it-IT"/>
        </w:rPr>
        <w:tab/>
      </w:r>
      <w:r w:rsidRPr="008C6355">
        <w:rPr>
          <w:rFonts w:ascii="Arial Narrow" w:hAnsi="Arial Narrow" w:cs="Arial Narrow"/>
          <w:b/>
          <w:sz w:val="24"/>
          <w:szCs w:val="24"/>
          <w:lang w:val="it-IT"/>
        </w:rPr>
        <w:t xml:space="preserve">Serviciile poştale care fac obiectul acordului – cadru sunt </w:t>
      </w:r>
      <w:r w:rsidR="006815F5" w:rsidRPr="008C6355">
        <w:rPr>
          <w:rFonts w:ascii="Arial Narrow" w:hAnsi="Arial Narrow" w:cs="Arial Narrow"/>
          <w:b/>
          <w:sz w:val="24"/>
          <w:szCs w:val="24"/>
          <w:lang w:val="it-IT"/>
        </w:rPr>
        <w:t>următoarele</w:t>
      </w:r>
      <w:r w:rsidRPr="008C6355">
        <w:rPr>
          <w:rFonts w:ascii="Arial Narrow" w:hAnsi="Arial Narrow" w:cs="Arial Narrow"/>
          <w:b/>
          <w:sz w:val="24"/>
          <w:szCs w:val="24"/>
          <w:lang w:val="it-IT"/>
        </w:rPr>
        <w:t>:</w:t>
      </w:r>
    </w:p>
    <w:p w14:paraId="4C96489C" w14:textId="77777777" w:rsidR="009D78F1" w:rsidRPr="008C6355" w:rsidRDefault="009D78F1" w:rsidP="00935E87">
      <w:pPr>
        <w:pStyle w:val="List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Arial Narrow"/>
          <w:b/>
          <w:bCs/>
          <w:sz w:val="24"/>
          <w:szCs w:val="24"/>
          <w:lang w:val="it-IT"/>
        </w:rPr>
      </w:pPr>
      <w:r w:rsidRPr="008C6355">
        <w:rPr>
          <w:rFonts w:ascii="Arial Narrow" w:hAnsi="Arial Narrow" w:cs="Arial Narrow"/>
          <w:b/>
          <w:bCs/>
          <w:sz w:val="24"/>
          <w:szCs w:val="24"/>
          <w:lang w:val="it-IT"/>
        </w:rPr>
        <w:t>Corespondenţă internă, constând în:</w:t>
      </w:r>
    </w:p>
    <w:p w14:paraId="3C6C717F" w14:textId="77777777" w:rsidR="009D78F1" w:rsidRPr="008C6355" w:rsidRDefault="009D78F1" w:rsidP="00935E87">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Corespondenţă internă neprioritară din serviciul standard;</w:t>
      </w:r>
    </w:p>
    <w:p w14:paraId="274AF366" w14:textId="77777777" w:rsidR="009D78F1" w:rsidRPr="008C6355" w:rsidRDefault="009D78F1" w:rsidP="00935E87">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Corespondenţă </w:t>
      </w:r>
      <w:r w:rsidR="000C7875" w:rsidRPr="008C6355">
        <w:rPr>
          <w:rFonts w:ascii="Arial Narrow" w:hAnsi="Arial Narrow" w:cs="Arial Narrow"/>
          <w:sz w:val="24"/>
          <w:szCs w:val="24"/>
          <w:lang w:val="it-IT"/>
        </w:rPr>
        <w:t xml:space="preserve">neprioritară </w:t>
      </w:r>
      <w:r w:rsidRPr="008C6355">
        <w:rPr>
          <w:rFonts w:ascii="Arial Narrow" w:hAnsi="Arial Narrow" w:cs="Arial Narrow"/>
          <w:sz w:val="24"/>
          <w:szCs w:val="24"/>
          <w:lang w:val="it-IT"/>
        </w:rPr>
        <w:t>internă din serviciul recomandat;</w:t>
      </w:r>
    </w:p>
    <w:p w14:paraId="016856DE" w14:textId="77777777" w:rsidR="009D78F1" w:rsidRPr="008C6355" w:rsidRDefault="009D78F1" w:rsidP="00935E87">
      <w:pPr>
        <w:pStyle w:val="Listparagraf"/>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Corespondenţă</w:t>
      </w:r>
      <w:r w:rsidR="000C7875" w:rsidRPr="008C6355">
        <w:rPr>
          <w:rFonts w:ascii="Arial Narrow" w:hAnsi="Arial Narrow" w:cs="Arial Narrow"/>
          <w:sz w:val="24"/>
          <w:szCs w:val="24"/>
          <w:lang w:val="it-IT"/>
        </w:rPr>
        <w:t xml:space="preserve"> neprioritară</w:t>
      </w:r>
      <w:r w:rsidRPr="008C6355">
        <w:rPr>
          <w:rFonts w:ascii="Arial Narrow" w:hAnsi="Arial Narrow" w:cs="Arial Narrow"/>
          <w:sz w:val="24"/>
          <w:szCs w:val="24"/>
          <w:lang w:val="it-IT"/>
        </w:rPr>
        <w:t xml:space="preserve"> internă cu confirmare de primire;</w:t>
      </w:r>
    </w:p>
    <w:p w14:paraId="17FBB273" w14:textId="77777777" w:rsidR="009D78F1" w:rsidRPr="008C6355" w:rsidRDefault="009D78F1" w:rsidP="00935E87">
      <w:pPr>
        <w:pStyle w:val="Listparagraf"/>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Arial Narrow"/>
          <w:b/>
          <w:bCs/>
          <w:sz w:val="24"/>
          <w:szCs w:val="24"/>
          <w:lang w:val="it-IT"/>
        </w:rPr>
      </w:pPr>
      <w:r w:rsidRPr="008C6355">
        <w:rPr>
          <w:rFonts w:ascii="Arial Narrow" w:hAnsi="Arial Narrow" w:cs="Arial Narrow"/>
          <w:b/>
          <w:bCs/>
          <w:sz w:val="24"/>
          <w:szCs w:val="24"/>
          <w:lang w:val="it-IT"/>
        </w:rPr>
        <w:t>Corespondenţă externă:</w:t>
      </w:r>
    </w:p>
    <w:p w14:paraId="2DF9AD13" w14:textId="77777777" w:rsidR="009D78F1" w:rsidRPr="008C6355" w:rsidRDefault="009D78F1" w:rsidP="00935E87">
      <w:pPr>
        <w:pStyle w:val="Listparagraf"/>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Corespondenţă intracomunitară prio</w:t>
      </w:r>
      <w:r w:rsidR="006D0359" w:rsidRPr="008C6355">
        <w:rPr>
          <w:rFonts w:ascii="Arial Narrow" w:hAnsi="Arial Narrow" w:cs="Arial Narrow"/>
          <w:sz w:val="24"/>
          <w:szCs w:val="24"/>
          <w:lang w:val="it-IT"/>
        </w:rPr>
        <w:t>ritară cu confirmare de primire</w:t>
      </w:r>
    </w:p>
    <w:p w14:paraId="5E717214" w14:textId="77777777" w:rsidR="009D78F1" w:rsidRPr="008C6355" w:rsidRDefault="009D78F1" w:rsidP="00935E87">
      <w:pPr>
        <w:pStyle w:val="Listparagraf"/>
        <w:shd w:val="clear" w:color="auto" w:fill="FFFFFF"/>
        <w:spacing w:after="0" w:line="240" w:lineRule="auto"/>
        <w:ind w:firstLine="696"/>
        <w:jc w:val="both"/>
        <w:rPr>
          <w:rFonts w:ascii="Arial Narrow" w:hAnsi="Arial Narrow" w:cs="Arial Narrow"/>
          <w:i/>
          <w:iCs/>
          <w:sz w:val="24"/>
          <w:szCs w:val="24"/>
        </w:rPr>
      </w:pPr>
      <w:r w:rsidRPr="008C6355">
        <w:rPr>
          <w:rStyle w:val="tpt1"/>
          <w:rFonts w:ascii="Arial Narrow" w:hAnsi="Arial Narrow" w:cs="Arial Narrow"/>
          <w:i/>
          <w:iCs/>
          <w:sz w:val="24"/>
          <w:szCs w:val="24"/>
        </w:rPr>
        <w:t>(Constă în trimiterea poştală internaţională expediată de pe teritoriul României către o adresă de pe teritoriul unui alt stat membru al Uniunii Europene sau expediată de la o adresă de pe teritoriul unui alt stat membru al Uniunii Europene către o adresă de pe teritoriul României şi trimiterea poştală expediată de pe teritoriul unui stat membru al Uniunii Europene către o adresă de pe teritoriul unui alt stat membru al Uniunii Europene, dar aflată în tranzit pe teritoriul României);</w:t>
      </w:r>
    </w:p>
    <w:p w14:paraId="413245FD" w14:textId="77777777" w:rsidR="009D78F1" w:rsidRPr="008C6355" w:rsidRDefault="009D78F1" w:rsidP="00935E87">
      <w:pPr>
        <w:pStyle w:val="Listparagraf"/>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Corespondenţă internaţională prioritară cu confirmare de primire</w:t>
      </w:r>
    </w:p>
    <w:p w14:paraId="40B3DF77" w14:textId="77777777" w:rsidR="009D78F1" w:rsidRPr="008C6355" w:rsidRDefault="00163B70" w:rsidP="00935E87">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Style w:val="tpt1"/>
          <w:rFonts w:ascii="Arial Narrow" w:hAnsi="Arial Narrow" w:cs="Arial Narrow"/>
          <w:i/>
          <w:iCs/>
          <w:sz w:val="24"/>
          <w:szCs w:val="24"/>
        </w:rPr>
      </w:pPr>
      <w:r w:rsidRPr="008C6355">
        <w:rPr>
          <w:rStyle w:val="tpt1"/>
          <w:rFonts w:ascii="Arial Narrow" w:hAnsi="Arial Narrow" w:cs="Arial Narrow"/>
          <w:i/>
          <w:iCs/>
          <w:sz w:val="24"/>
          <w:szCs w:val="24"/>
        </w:rPr>
        <w:tab/>
      </w:r>
      <w:r w:rsidRPr="008C6355">
        <w:rPr>
          <w:rStyle w:val="tpt1"/>
          <w:rFonts w:ascii="Arial Narrow" w:hAnsi="Arial Narrow" w:cs="Arial Narrow"/>
          <w:i/>
          <w:iCs/>
          <w:sz w:val="24"/>
          <w:szCs w:val="24"/>
        </w:rPr>
        <w:tab/>
      </w:r>
      <w:r w:rsidR="009D78F1" w:rsidRPr="008C6355">
        <w:rPr>
          <w:rStyle w:val="tpt1"/>
          <w:rFonts w:ascii="Arial Narrow" w:hAnsi="Arial Narrow" w:cs="Arial Narrow"/>
          <w:i/>
          <w:iCs/>
          <w:sz w:val="24"/>
          <w:szCs w:val="24"/>
        </w:rPr>
        <w:t xml:space="preserve">(Constă în trimiterea poştală expediată de pe teritoriul României către o adresă care nu se află pe acest teritoriu sau expediată din afara teritoriului României către o adresă aflată pe </w:t>
      </w:r>
      <w:r w:rsidR="009D78F1" w:rsidRPr="008C6355">
        <w:rPr>
          <w:rStyle w:val="tpt1"/>
          <w:rFonts w:ascii="Arial Narrow" w:hAnsi="Arial Narrow" w:cs="Arial Narrow"/>
          <w:i/>
          <w:iCs/>
          <w:sz w:val="24"/>
          <w:szCs w:val="24"/>
        </w:rPr>
        <w:lastRenderedPageBreak/>
        <w:t xml:space="preserve">teritoriul acesteia şi trimiterea poştală expediată din afara teritoriului României către o adresă care nu se află pe acest teritoriu, dar aflată în </w:t>
      </w:r>
      <w:r w:rsidR="000C3E65" w:rsidRPr="008C6355">
        <w:rPr>
          <w:rStyle w:val="tpt1"/>
          <w:rFonts w:ascii="Arial Narrow" w:hAnsi="Arial Narrow" w:cs="Arial Narrow"/>
          <w:i/>
          <w:iCs/>
          <w:sz w:val="24"/>
          <w:szCs w:val="24"/>
        </w:rPr>
        <w:t>tranzit pe teritoriul României).</w:t>
      </w:r>
    </w:p>
    <w:p w14:paraId="7BAD7DFC" w14:textId="77777777" w:rsidR="009D78F1" w:rsidRPr="008C6355" w:rsidRDefault="005B6BE9" w:rsidP="00935E87">
      <w:pPr>
        <w:pStyle w:val="List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Style w:val="tpt1"/>
          <w:rFonts w:ascii="Arial Narrow" w:hAnsi="Arial Narrow" w:cs="Arial Narrow"/>
          <w:sz w:val="24"/>
          <w:szCs w:val="24"/>
        </w:rPr>
      </w:pPr>
      <w:r w:rsidRPr="008C6355">
        <w:rPr>
          <w:rStyle w:val="tpt1"/>
          <w:rFonts w:ascii="Arial Narrow" w:hAnsi="Arial Narrow" w:cs="Arial Narrow"/>
          <w:sz w:val="24"/>
          <w:szCs w:val="24"/>
        </w:rPr>
        <w:tab/>
      </w:r>
      <w:r w:rsidR="009D78F1" w:rsidRPr="008C6355">
        <w:rPr>
          <w:rStyle w:val="tpt1"/>
          <w:rFonts w:ascii="Arial Narrow" w:hAnsi="Arial Narrow" w:cs="Arial Narrow"/>
          <w:sz w:val="24"/>
          <w:szCs w:val="24"/>
        </w:rPr>
        <w:t xml:space="preserve">Serviciile care fac obiectul procedurii vor fi achiziţionate în baza contractelor subsecvente, cantitatea acestora fiind stabilită în funcție de necesităţile obiective ale autorităţii contractante. </w:t>
      </w:r>
    </w:p>
    <w:p w14:paraId="79968D49" w14:textId="77777777" w:rsidR="00E109F8" w:rsidRPr="008C6355" w:rsidRDefault="00E109F8" w:rsidP="00935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Narrow" w:hAnsi="Arial Narrow" w:cs="Arial Narrow"/>
          <w:i/>
          <w:iCs/>
          <w:sz w:val="24"/>
          <w:szCs w:val="24"/>
        </w:rPr>
      </w:pPr>
    </w:p>
    <w:p w14:paraId="1FB72A40" w14:textId="77777777" w:rsidR="009D78F1" w:rsidRPr="008C6355" w:rsidRDefault="009D78F1" w:rsidP="00935E87">
      <w:pPr>
        <w:spacing w:after="0" w:line="240" w:lineRule="auto"/>
        <w:ind w:left="766"/>
        <w:jc w:val="both"/>
        <w:rPr>
          <w:rFonts w:ascii="Arial Narrow" w:hAnsi="Arial Narrow" w:cs="Arial Narrow"/>
          <w:b/>
          <w:bCs/>
          <w:sz w:val="24"/>
          <w:szCs w:val="24"/>
        </w:rPr>
      </w:pPr>
      <w:r w:rsidRPr="008C6355">
        <w:rPr>
          <w:rFonts w:ascii="Arial Narrow" w:hAnsi="Arial Narrow" w:cs="Arial Narrow"/>
          <w:b/>
          <w:bCs/>
          <w:sz w:val="24"/>
          <w:szCs w:val="24"/>
        </w:rPr>
        <w:t xml:space="preserve">II. CONDIŢII MINIME OBLIGATORII  </w:t>
      </w:r>
    </w:p>
    <w:p w14:paraId="386B891B" w14:textId="12804897" w:rsidR="009D78F1" w:rsidRPr="008C6355" w:rsidRDefault="009D78F1" w:rsidP="00935E87">
      <w:pPr>
        <w:spacing w:after="0" w:line="240" w:lineRule="auto"/>
        <w:jc w:val="both"/>
        <w:rPr>
          <w:rFonts w:ascii="Arial Narrow" w:hAnsi="Arial Narrow" w:cs="Arial Narrow"/>
          <w:b/>
          <w:bCs/>
          <w:sz w:val="24"/>
          <w:szCs w:val="24"/>
        </w:rPr>
      </w:pPr>
      <w:r w:rsidRPr="008C6355">
        <w:rPr>
          <w:rFonts w:ascii="Arial Narrow" w:hAnsi="Arial Narrow" w:cs="Arial Narrow"/>
          <w:b/>
          <w:bCs/>
          <w:sz w:val="24"/>
          <w:szCs w:val="24"/>
        </w:rPr>
        <w:t>A. Este obligatoriu ca prestatorul să aibă capacitatea de a presta serviciile ce fac obiectul prezentului caiet de sarcini</w:t>
      </w:r>
      <w:r w:rsidR="004D272D" w:rsidRPr="008C6355">
        <w:rPr>
          <w:rFonts w:ascii="Arial Narrow" w:hAnsi="Arial Narrow" w:cs="Arial Narrow"/>
          <w:b/>
          <w:bCs/>
          <w:sz w:val="24"/>
          <w:szCs w:val="24"/>
        </w:rPr>
        <w:t>, după cum urmează</w:t>
      </w:r>
      <w:r w:rsidRPr="008C6355">
        <w:rPr>
          <w:rFonts w:ascii="Arial Narrow" w:hAnsi="Arial Narrow" w:cs="Arial Narrow"/>
          <w:b/>
          <w:bCs/>
          <w:sz w:val="24"/>
          <w:szCs w:val="24"/>
        </w:rPr>
        <w:t>:</w:t>
      </w:r>
    </w:p>
    <w:p w14:paraId="574551B8" w14:textId="77777777" w:rsidR="009D78F1" w:rsidRPr="008C6355" w:rsidRDefault="009D78F1" w:rsidP="00935E87">
      <w:pPr>
        <w:pStyle w:val="Listparagraf1"/>
        <w:suppressAutoHyphens/>
        <w:ind w:left="360"/>
        <w:jc w:val="both"/>
        <w:rPr>
          <w:rFonts w:ascii="Arial Narrow" w:hAnsi="Arial Narrow" w:cs="Arial Narrow"/>
          <w:lang w:val="ro-RO"/>
        </w:rPr>
      </w:pPr>
      <w:r w:rsidRPr="008C6355">
        <w:rPr>
          <w:rFonts w:ascii="Arial Narrow" w:hAnsi="Arial Narrow" w:cs="Arial Narrow"/>
          <w:b/>
          <w:bCs/>
          <w:lang w:val="it-IT"/>
        </w:rPr>
        <w:t>a)</w:t>
      </w:r>
      <w:r w:rsidRPr="008C6355">
        <w:rPr>
          <w:rFonts w:ascii="Arial Narrow" w:hAnsi="Arial Narrow" w:cs="Arial Narrow"/>
          <w:lang w:val="it-IT"/>
        </w:rPr>
        <w:t xml:space="preserve"> </w:t>
      </w:r>
      <w:r w:rsidRPr="008C6355">
        <w:rPr>
          <w:rFonts w:ascii="Arial Narrow" w:hAnsi="Arial Narrow" w:cs="Arial Narrow"/>
          <w:b/>
          <w:bCs/>
          <w:lang w:val="ro-RO"/>
        </w:rPr>
        <w:t xml:space="preserve">capacitatea de a colecta </w:t>
      </w:r>
      <w:proofErr w:type="spellStart"/>
      <w:r w:rsidRPr="008C6355">
        <w:rPr>
          <w:rFonts w:ascii="Arial Narrow" w:hAnsi="Arial Narrow" w:cs="Arial Narrow"/>
          <w:b/>
          <w:bCs/>
          <w:lang w:val="ro-RO"/>
        </w:rPr>
        <w:t>şi</w:t>
      </w:r>
      <w:proofErr w:type="spellEnd"/>
      <w:r w:rsidRPr="008C6355">
        <w:rPr>
          <w:rFonts w:ascii="Arial Narrow" w:hAnsi="Arial Narrow" w:cs="Arial Narrow"/>
          <w:b/>
          <w:bCs/>
          <w:lang w:val="ro-RO"/>
        </w:rPr>
        <w:t xml:space="preserve"> sorta</w:t>
      </w:r>
      <w:r w:rsidRPr="008C6355">
        <w:rPr>
          <w:rFonts w:ascii="Arial Narrow" w:hAnsi="Arial Narrow" w:cs="Arial Narrow"/>
          <w:lang w:val="ro-RO"/>
        </w:rPr>
        <w:t xml:space="preserve"> trimiterile </w:t>
      </w:r>
      <w:proofErr w:type="spellStart"/>
      <w:r w:rsidRPr="008C6355">
        <w:rPr>
          <w:rFonts w:ascii="Arial Narrow" w:hAnsi="Arial Narrow" w:cs="Arial Narrow"/>
          <w:lang w:val="ro-RO"/>
        </w:rPr>
        <w:t>poştale</w:t>
      </w:r>
      <w:proofErr w:type="spellEnd"/>
      <w:r w:rsidRPr="008C6355">
        <w:rPr>
          <w:rFonts w:ascii="Arial Narrow" w:hAnsi="Arial Narrow" w:cs="Arial Narrow"/>
          <w:lang w:val="ro-RO"/>
        </w:rPr>
        <w:t xml:space="preserve"> în toate </w:t>
      </w:r>
      <w:proofErr w:type="spellStart"/>
      <w:r w:rsidRPr="008C6355">
        <w:rPr>
          <w:rFonts w:ascii="Arial Narrow" w:hAnsi="Arial Narrow" w:cs="Arial Narrow"/>
          <w:lang w:val="ro-RO"/>
        </w:rPr>
        <w:t>localităţile</w:t>
      </w:r>
      <w:proofErr w:type="spellEnd"/>
      <w:r w:rsidRPr="008C6355">
        <w:rPr>
          <w:rFonts w:ascii="Arial Narrow" w:hAnsi="Arial Narrow" w:cs="Arial Narrow"/>
          <w:lang w:val="ro-RO"/>
        </w:rPr>
        <w:t xml:space="preserve"> în care se află sediile </w:t>
      </w:r>
      <w:proofErr w:type="spellStart"/>
      <w:r w:rsidRPr="008C6355">
        <w:rPr>
          <w:rFonts w:ascii="Arial Narrow" w:hAnsi="Arial Narrow" w:cs="Arial Narrow"/>
          <w:lang w:val="ro-RO"/>
        </w:rPr>
        <w:t>autorităţii</w:t>
      </w:r>
      <w:proofErr w:type="spellEnd"/>
      <w:r w:rsidRPr="008C6355">
        <w:rPr>
          <w:rFonts w:ascii="Arial Narrow" w:hAnsi="Arial Narrow" w:cs="Arial Narrow"/>
          <w:lang w:val="ro-RO"/>
        </w:rPr>
        <w:t xml:space="preserve"> contractante</w:t>
      </w:r>
      <w:r w:rsidR="00D57334" w:rsidRPr="008C6355">
        <w:rPr>
          <w:rFonts w:ascii="Arial Narrow" w:hAnsi="Arial Narrow" w:cs="Arial Narrow"/>
          <w:lang w:val="ro-RO"/>
        </w:rPr>
        <w:t>,</w:t>
      </w:r>
      <w:r w:rsidR="00FD2ED6" w:rsidRPr="008C6355">
        <w:rPr>
          <w:rFonts w:ascii="Arial Narrow" w:hAnsi="Arial Narrow" w:cs="Arial Narrow"/>
          <w:lang w:val="ro-RO"/>
        </w:rPr>
        <w:t xml:space="preserve"> prezentate în A</w:t>
      </w:r>
      <w:r w:rsidRPr="008C6355">
        <w:rPr>
          <w:rFonts w:ascii="Arial Narrow" w:hAnsi="Arial Narrow" w:cs="Arial Narrow"/>
          <w:lang w:val="ro-RO"/>
        </w:rPr>
        <w:t xml:space="preserve">nexa </w:t>
      </w:r>
      <w:r w:rsidR="00FD2ED6" w:rsidRPr="008C6355">
        <w:rPr>
          <w:rFonts w:ascii="Arial Narrow" w:hAnsi="Arial Narrow" w:cs="Arial Narrow"/>
          <w:lang w:val="ro-RO"/>
        </w:rPr>
        <w:t xml:space="preserve">1.1 atașată </w:t>
      </w:r>
      <w:r w:rsidR="003D3064" w:rsidRPr="008C6355">
        <w:rPr>
          <w:rFonts w:ascii="Arial Narrow" w:hAnsi="Arial Narrow" w:cs="Arial Narrow"/>
          <w:lang w:val="ro-RO"/>
        </w:rPr>
        <w:t>prezentului Caiet de sarcini;</w:t>
      </w:r>
      <w:r w:rsidRPr="008C6355">
        <w:rPr>
          <w:rFonts w:ascii="Arial Narrow" w:hAnsi="Arial Narrow" w:cs="Arial Narrow"/>
          <w:lang w:val="ro-RO"/>
        </w:rPr>
        <w:t xml:space="preserve"> </w:t>
      </w:r>
    </w:p>
    <w:p w14:paraId="195CF45C" w14:textId="30B8A988" w:rsidR="009D78F1" w:rsidRPr="008C6355" w:rsidRDefault="009D78F1" w:rsidP="00935E87">
      <w:pPr>
        <w:pStyle w:val="Listparagraf1"/>
        <w:suppressAutoHyphens/>
        <w:ind w:left="360"/>
        <w:jc w:val="both"/>
        <w:rPr>
          <w:rFonts w:ascii="Arial Narrow" w:hAnsi="Arial Narrow" w:cs="Arial Narrow"/>
          <w:lang w:val="ro-RO"/>
        </w:rPr>
      </w:pPr>
      <w:r w:rsidRPr="008C6355">
        <w:rPr>
          <w:rFonts w:ascii="Arial Narrow" w:hAnsi="Arial Narrow" w:cs="Arial Narrow"/>
          <w:b/>
          <w:bCs/>
          <w:lang w:val="ro-RO"/>
        </w:rPr>
        <w:t>b) capacitatea de a transporta şi livra</w:t>
      </w:r>
      <w:r w:rsidRPr="008C6355">
        <w:rPr>
          <w:rFonts w:ascii="Arial Narrow" w:hAnsi="Arial Narrow" w:cs="Arial Narrow"/>
          <w:lang w:val="ro-RO"/>
        </w:rPr>
        <w:t xml:space="preserve"> trimiterile poştale colectate de la expeditor în mediul urban şi rural de pe întreg teritoriul naţional, respectiv transportul şi livrarea trimiterilor poştale la orice adresă poştală de pe teritoriul României, la </w:t>
      </w:r>
      <w:proofErr w:type="spellStart"/>
      <w:r w:rsidRPr="008C6355">
        <w:rPr>
          <w:rFonts w:ascii="Arial Narrow" w:hAnsi="Arial Narrow" w:cs="Arial Narrow"/>
          <w:lang w:val="ro-RO"/>
        </w:rPr>
        <w:t>locuinţa</w:t>
      </w:r>
      <w:proofErr w:type="spellEnd"/>
      <w:r w:rsidRPr="008C6355">
        <w:rPr>
          <w:rFonts w:ascii="Arial Narrow" w:hAnsi="Arial Narrow" w:cs="Arial Narrow"/>
          <w:lang w:val="ro-RO"/>
        </w:rPr>
        <w:t xml:space="preserve"> </w:t>
      </w:r>
      <w:r w:rsidR="004D272D" w:rsidRPr="008C6355">
        <w:rPr>
          <w:rFonts w:ascii="Arial Narrow" w:hAnsi="Arial Narrow" w:cs="Arial Narrow"/>
          <w:lang w:val="ro-RO"/>
        </w:rPr>
        <w:t>orică</w:t>
      </w:r>
      <w:r w:rsidRPr="008C6355">
        <w:rPr>
          <w:rFonts w:ascii="Arial Narrow" w:hAnsi="Arial Narrow" w:cs="Arial Narrow"/>
          <w:lang w:val="ro-RO"/>
        </w:rPr>
        <w:t xml:space="preserve">rei persoane fizice </w:t>
      </w:r>
      <w:proofErr w:type="spellStart"/>
      <w:r w:rsidRPr="008C6355">
        <w:rPr>
          <w:rFonts w:ascii="Arial Narrow" w:hAnsi="Arial Narrow" w:cs="Arial Narrow"/>
          <w:lang w:val="ro-RO"/>
        </w:rPr>
        <w:t>şi</w:t>
      </w:r>
      <w:proofErr w:type="spellEnd"/>
      <w:r w:rsidRPr="008C6355">
        <w:rPr>
          <w:rFonts w:ascii="Arial Narrow" w:hAnsi="Arial Narrow" w:cs="Arial Narrow"/>
          <w:lang w:val="ro-RO"/>
        </w:rPr>
        <w:t xml:space="preserve"> la sediul </w:t>
      </w:r>
      <w:r w:rsidR="004D272D" w:rsidRPr="008C6355">
        <w:rPr>
          <w:rFonts w:ascii="Arial Narrow" w:hAnsi="Arial Narrow" w:cs="Arial Narrow"/>
          <w:lang w:val="ro-RO"/>
        </w:rPr>
        <w:t xml:space="preserve">oricărei </w:t>
      </w:r>
      <w:r w:rsidRPr="008C6355">
        <w:rPr>
          <w:rFonts w:ascii="Arial Narrow" w:hAnsi="Arial Narrow" w:cs="Arial Narrow"/>
          <w:lang w:val="ro-RO"/>
        </w:rPr>
        <w:t>persoane juri</w:t>
      </w:r>
      <w:r w:rsidR="003D3064" w:rsidRPr="008C6355">
        <w:rPr>
          <w:rFonts w:ascii="Arial Narrow" w:hAnsi="Arial Narrow" w:cs="Arial Narrow"/>
          <w:lang w:val="ro-RO"/>
        </w:rPr>
        <w:t>dice destinatare;</w:t>
      </w:r>
    </w:p>
    <w:p w14:paraId="1E173235" w14:textId="77777777" w:rsidR="009D78F1" w:rsidRPr="008C6355" w:rsidRDefault="009D78F1" w:rsidP="00935E87">
      <w:pPr>
        <w:pStyle w:val="Listparagraf1"/>
        <w:suppressAutoHyphens/>
        <w:ind w:left="360"/>
        <w:jc w:val="both"/>
        <w:rPr>
          <w:rFonts w:ascii="Arial Narrow" w:hAnsi="Arial Narrow" w:cs="Arial Narrow"/>
          <w:lang w:val="ro-RO"/>
        </w:rPr>
      </w:pPr>
      <w:r w:rsidRPr="008C6355">
        <w:rPr>
          <w:rFonts w:ascii="Arial Narrow" w:hAnsi="Arial Narrow" w:cs="Arial Narrow"/>
          <w:b/>
          <w:bCs/>
          <w:lang w:val="ro-RO"/>
        </w:rPr>
        <w:t>c)</w:t>
      </w:r>
      <w:r w:rsidRPr="008C6355">
        <w:rPr>
          <w:rFonts w:ascii="Arial Narrow" w:hAnsi="Arial Narrow" w:cs="Arial Narrow"/>
          <w:lang w:val="ro-RO"/>
        </w:rPr>
        <w:t xml:space="preserve"> </w:t>
      </w:r>
      <w:r w:rsidRPr="008C6355">
        <w:rPr>
          <w:rFonts w:ascii="Arial Narrow" w:hAnsi="Arial Narrow" w:cs="Arial Narrow"/>
          <w:b/>
          <w:bCs/>
          <w:lang w:val="ro-RO"/>
        </w:rPr>
        <w:t>capacitatea de a transporta şi livra</w:t>
      </w:r>
      <w:r w:rsidRPr="008C6355">
        <w:rPr>
          <w:rFonts w:ascii="Arial Narrow" w:hAnsi="Arial Narrow" w:cs="Arial Narrow"/>
          <w:lang w:val="ro-RO"/>
        </w:rPr>
        <w:t xml:space="preserve"> trimiterile poştale colectate de la expeditor, în alte ţări (livrări intracomunitare și </w:t>
      </w:r>
      <w:proofErr w:type="spellStart"/>
      <w:r w:rsidRPr="008C6355">
        <w:rPr>
          <w:rFonts w:ascii="Arial Narrow" w:hAnsi="Arial Narrow" w:cs="Arial Narrow"/>
          <w:lang w:val="ro-RO"/>
        </w:rPr>
        <w:t>extracomunitare</w:t>
      </w:r>
      <w:proofErr w:type="spellEnd"/>
      <w:r w:rsidRPr="008C6355">
        <w:rPr>
          <w:rFonts w:ascii="Arial Narrow" w:hAnsi="Arial Narrow" w:cs="Arial Narrow"/>
          <w:lang w:val="ro-RO"/>
        </w:rPr>
        <w:t xml:space="preserve">), respectiv transportul </w:t>
      </w:r>
      <w:proofErr w:type="spellStart"/>
      <w:r w:rsidRPr="008C6355">
        <w:rPr>
          <w:rFonts w:ascii="Arial Narrow" w:hAnsi="Arial Narrow" w:cs="Arial Narrow"/>
          <w:lang w:val="ro-RO"/>
        </w:rPr>
        <w:t>şi</w:t>
      </w:r>
      <w:proofErr w:type="spellEnd"/>
      <w:r w:rsidRPr="008C6355">
        <w:rPr>
          <w:rFonts w:ascii="Arial Narrow" w:hAnsi="Arial Narrow" w:cs="Arial Narrow"/>
          <w:lang w:val="ro-RO"/>
        </w:rPr>
        <w:t xml:space="preserve"> livrarea trimiterilor poştale la orice adresă poştală din ţările respective. </w:t>
      </w:r>
    </w:p>
    <w:p w14:paraId="7AEDEB59" w14:textId="77777777" w:rsidR="009D78F1" w:rsidRPr="008C6355" w:rsidRDefault="009D78F1" w:rsidP="00935E87">
      <w:pPr>
        <w:pStyle w:val="Listparagraf1"/>
        <w:suppressAutoHyphens/>
        <w:ind w:left="0" w:firstLine="708"/>
        <w:jc w:val="both"/>
        <w:rPr>
          <w:rFonts w:ascii="Arial Narrow" w:hAnsi="Arial Narrow" w:cs="Arial Narrow"/>
          <w:lang w:val="ro-RO"/>
        </w:rPr>
      </w:pPr>
      <w:r w:rsidRPr="008C6355">
        <w:rPr>
          <w:rFonts w:ascii="Arial Narrow" w:hAnsi="Arial Narrow" w:cs="Arial Narrow"/>
          <w:lang w:val="ro-RO"/>
        </w:rPr>
        <w:t xml:space="preserve">În acest sens, ofertantul va prezenta, în cadrul propunerii tehnice, o </w:t>
      </w:r>
      <w:r w:rsidRPr="008C6355">
        <w:rPr>
          <w:rFonts w:ascii="Arial Narrow" w:hAnsi="Arial Narrow" w:cs="Arial Narrow"/>
          <w:b/>
          <w:i/>
          <w:lang w:val="ro-RO"/>
        </w:rPr>
        <w:t>declaraţie pe propria răspundere</w:t>
      </w:r>
      <w:r w:rsidRPr="008C6355">
        <w:rPr>
          <w:rFonts w:ascii="Arial Narrow" w:hAnsi="Arial Narrow" w:cs="Arial Narrow"/>
          <w:lang w:val="ro-RO"/>
        </w:rPr>
        <w:t xml:space="preserve"> prin care se angajează să asigure serviciile poştale de colectare şi sortare, de transport şi </w:t>
      </w:r>
      <w:r w:rsidR="00746EA1" w:rsidRPr="008C6355">
        <w:rPr>
          <w:rFonts w:ascii="Arial Narrow" w:hAnsi="Arial Narrow" w:cs="Arial Narrow"/>
          <w:lang w:val="ro-RO"/>
        </w:rPr>
        <w:t xml:space="preserve">de </w:t>
      </w:r>
      <w:r w:rsidRPr="008C6355">
        <w:rPr>
          <w:rFonts w:ascii="Arial Narrow" w:hAnsi="Arial Narrow" w:cs="Arial Narrow"/>
          <w:lang w:val="ro-RO"/>
        </w:rPr>
        <w:t xml:space="preserve">livrare a trimiterilor poştale cu distribuire internă şi internaţională (declaraţia se va regăsi în propunerea tehnică). </w:t>
      </w:r>
    </w:p>
    <w:p w14:paraId="146ABC35" w14:textId="77777777" w:rsidR="009D78F1" w:rsidRPr="008C6355" w:rsidRDefault="009D78F1" w:rsidP="00935E87">
      <w:pPr>
        <w:pStyle w:val="Listparagraf1"/>
        <w:suppressAutoHyphens/>
        <w:ind w:left="0"/>
        <w:jc w:val="both"/>
        <w:rPr>
          <w:rFonts w:ascii="Arial Narrow" w:hAnsi="Arial Narrow" w:cs="Arial Narrow"/>
          <w:lang w:val="ro-RO"/>
        </w:rPr>
      </w:pPr>
    </w:p>
    <w:p w14:paraId="5DC2EEEE" w14:textId="77777777" w:rsidR="009D78F1" w:rsidRPr="008C6355" w:rsidRDefault="009D78F1" w:rsidP="00935E87">
      <w:pPr>
        <w:spacing w:after="0" w:line="240" w:lineRule="auto"/>
        <w:jc w:val="both"/>
        <w:rPr>
          <w:rFonts w:ascii="Arial Narrow" w:hAnsi="Arial Narrow" w:cs="Arial Narrow"/>
          <w:b/>
          <w:bCs/>
          <w:sz w:val="24"/>
          <w:szCs w:val="24"/>
        </w:rPr>
      </w:pPr>
      <w:r w:rsidRPr="008C6355">
        <w:rPr>
          <w:rFonts w:ascii="Arial Narrow" w:hAnsi="Arial Narrow" w:cs="Arial Narrow"/>
          <w:b/>
          <w:bCs/>
          <w:sz w:val="24"/>
          <w:szCs w:val="24"/>
        </w:rPr>
        <w:t>B.</w:t>
      </w:r>
      <w:r w:rsidRPr="008C6355">
        <w:rPr>
          <w:rFonts w:ascii="Arial Narrow" w:hAnsi="Arial Narrow" w:cs="Arial Narrow"/>
          <w:sz w:val="24"/>
          <w:szCs w:val="24"/>
        </w:rPr>
        <w:t xml:space="preserve"> </w:t>
      </w:r>
      <w:r w:rsidRPr="008C6355">
        <w:rPr>
          <w:rFonts w:ascii="Arial Narrow" w:hAnsi="Arial Narrow" w:cs="Arial Narrow"/>
          <w:b/>
          <w:bCs/>
          <w:sz w:val="24"/>
          <w:szCs w:val="24"/>
        </w:rPr>
        <w:t>Ofertantul are obligaţia să precizeze în propunerea tehnică</w:t>
      </w:r>
      <w:r w:rsidR="00805403" w:rsidRPr="008C6355">
        <w:rPr>
          <w:rFonts w:ascii="Arial Narrow" w:hAnsi="Arial Narrow" w:cs="Arial Narrow"/>
          <w:b/>
          <w:bCs/>
          <w:sz w:val="24"/>
          <w:szCs w:val="24"/>
        </w:rPr>
        <w:t>,</w:t>
      </w:r>
      <w:r w:rsidRPr="008C6355">
        <w:rPr>
          <w:rFonts w:ascii="Arial Narrow" w:hAnsi="Arial Narrow" w:cs="Arial Narrow"/>
          <w:b/>
          <w:bCs/>
          <w:sz w:val="24"/>
          <w:szCs w:val="24"/>
        </w:rPr>
        <w:t xml:space="preserve"> condiţiile generale privind prestarea serviciilor poştale, care vor conţine cel puţin următoarele:</w:t>
      </w:r>
    </w:p>
    <w:p w14:paraId="1A550AB6" w14:textId="77777777" w:rsidR="009D78F1" w:rsidRPr="008C6355" w:rsidRDefault="009D78F1" w:rsidP="00935E87">
      <w:pPr>
        <w:numPr>
          <w:ilvl w:val="0"/>
          <w:numId w:val="10"/>
        </w:numPr>
        <w:autoSpaceDE w:val="0"/>
        <w:autoSpaceDN w:val="0"/>
        <w:adjustRightInd w:val="0"/>
        <w:spacing w:after="0" w:line="240" w:lineRule="auto"/>
        <w:ind w:left="714" w:hanging="357"/>
        <w:jc w:val="both"/>
        <w:rPr>
          <w:rFonts w:ascii="Arial Narrow" w:hAnsi="Arial Narrow" w:cs="Arial Narrow"/>
          <w:sz w:val="24"/>
          <w:szCs w:val="24"/>
          <w:lang w:val="it-IT"/>
        </w:rPr>
      </w:pPr>
      <w:r w:rsidRPr="008C6355">
        <w:rPr>
          <w:rFonts w:ascii="Arial Narrow" w:hAnsi="Arial Narrow" w:cs="Arial Narrow"/>
          <w:sz w:val="24"/>
          <w:szCs w:val="24"/>
        </w:rPr>
        <w:t xml:space="preserve">condiţiile de calitate pe care urmează să le îndeplinească serviciile </w:t>
      </w:r>
      <w:proofErr w:type="spellStart"/>
      <w:r w:rsidRPr="008C6355">
        <w:rPr>
          <w:rFonts w:ascii="Arial Narrow" w:hAnsi="Arial Narrow" w:cs="Arial Narrow"/>
          <w:sz w:val="24"/>
          <w:szCs w:val="24"/>
        </w:rPr>
        <w:t>poştale</w:t>
      </w:r>
      <w:proofErr w:type="spellEnd"/>
      <w:r w:rsidRPr="008C6355">
        <w:rPr>
          <w:rFonts w:ascii="Arial Narrow" w:hAnsi="Arial Narrow" w:cs="Arial Narrow"/>
          <w:sz w:val="24"/>
          <w:szCs w:val="24"/>
        </w:rPr>
        <w:t xml:space="preserve"> </w:t>
      </w:r>
      <w:proofErr w:type="spellStart"/>
      <w:r w:rsidRPr="008C6355">
        <w:rPr>
          <w:rFonts w:ascii="Arial Narrow" w:hAnsi="Arial Narrow" w:cs="Arial Narrow"/>
          <w:sz w:val="24"/>
          <w:szCs w:val="24"/>
        </w:rPr>
        <w:t>pr</w:t>
      </w:r>
      <w:proofErr w:type="spellEnd"/>
      <w:r w:rsidRPr="008C6355">
        <w:rPr>
          <w:rFonts w:ascii="Arial Narrow" w:hAnsi="Arial Narrow" w:cs="Arial Narrow"/>
          <w:sz w:val="24"/>
          <w:szCs w:val="24"/>
          <w:lang w:val="it-IT"/>
        </w:rPr>
        <w:t>estate;</w:t>
      </w:r>
    </w:p>
    <w:p w14:paraId="4B88B152" w14:textId="77777777" w:rsidR="009D78F1" w:rsidRPr="008C6355" w:rsidRDefault="009D78F1" w:rsidP="00935E87">
      <w:pPr>
        <w:numPr>
          <w:ilvl w:val="0"/>
          <w:numId w:val="10"/>
        </w:numPr>
        <w:autoSpaceDE w:val="0"/>
        <w:autoSpaceDN w:val="0"/>
        <w:adjustRightInd w:val="0"/>
        <w:spacing w:after="0" w:line="240" w:lineRule="auto"/>
        <w:ind w:left="714" w:hanging="357"/>
        <w:jc w:val="both"/>
        <w:rPr>
          <w:rFonts w:ascii="Arial Narrow" w:hAnsi="Arial Narrow" w:cs="Arial Narrow"/>
          <w:sz w:val="24"/>
          <w:szCs w:val="24"/>
        </w:rPr>
      </w:pPr>
      <w:r w:rsidRPr="008C6355">
        <w:rPr>
          <w:rFonts w:ascii="Arial Narrow" w:hAnsi="Arial Narrow" w:cs="Arial Narrow"/>
          <w:sz w:val="24"/>
          <w:szCs w:val="24"/>
        </w:rPr>
        <w:t>răspunderea prestatorului de servicii poştale conform OUG nr. 13/2013 privind serviciile poştale, cu modifică</w:t>
      </w:r>
      <w:r w:rsidR="00E763C7" w:rsidRPr="008C6355">
        <w:rPr>
          <w:rFonts w:ascii="Arial Narrow" w:hAnsi="Arial Narrow" w:cs="Arial Narrow"/>
          <w:sz w:val="24"/>
          <w:szCs w:val="24"/>
        </w:rPr>
        <w:t>rile și completările ulterioare;</w:t>
      </w:r>
    </w:p>
    <w:p w14:paraId="56078263" w14:textId="77777777" w:rsidR="00DF0DF0" w:rsidRPr="008C6355" w:rsidRDefault="009D78F1" w:rsidP="00935E87">
      <w:pPr>
        <w:numPr>
          <w:ilvl w:val="0"/>
          <w:numId w:val="10"/>
        </w:numPr>
        <w:autoSpaceDE w:val="0"/>
        <w:autoSpaceDN w:val="0"/>
        <w:adjustRightInd w:val="0"/>
        <w:spacing w:after="0" w:line="240" w:lineRule="auto"/>
        <w:ind w:left="714" w:hanging="357"/>
        <w:jc w:val="both"/>
        <w:rPr>
          <w:rFonts w:ascii="Arial Narrow" w:hAnsi="Arial Narrow" w:cs="Arial Narrow"/>
          <w:sz w:val="24"/>
          <w:szCs w:val="24"/>
        </w:rPr>
      </w:pPr>
      <w:r w:rsidRPr="008C6355">
        <w:rPr>
          <w:rFonts w:ascii="Arial Narrow" w:hAnsi="Arial Narrow" w:cs="Arial Narrow"/>
          <w:sz w:val="24"/>
          <w:szCs w:val="24"/>
        </w:rPr>
        <w:t>prezentarea unui mecanism simplu, transparent şi accesibil de soluţionare a reclamaţiilor primite de la utilizatori, în special în ceea ce priveşte pierderea, furtul, distrugerea parţială ori totală sau deteriorarea trimiterilor poştale, precum şi nerespectarea condiţi</w:t>
      </w:r>
      <w:r w:rsidR="00DF0DF0" w:rsidRPr="008C6355">
        <w:rPr>
          <w:rFonts w:ascii="Arial Narrow" w:hAnsi="Arial Narrow" w:cs="Arial Narrow"/>
          <w:sz w:val="24"/>
          <w:szCs w:val="24"/>
        </w:rPr>
        <w:t>ilor de calitate a</w:t>
      </w:r>
      <w:r w:rsidR="006227C8" w:rsidRPr="008C6355">
        <w:rPr>
          <w:rFonts w:ascii="Arial Narrow" w:hAnsi="Arial Narrow" w:cs="Arial Narrow"/>
          <w:sz w:val="24"/>
          <w:szCs w:val="24"/>
        </w:rPr>
        <w:t>le</w:t>
      </w:r>
      <w:r w:rsidR="00DF0DF0" w:rsidRPr="008C6355">
        <w:rPr>
          <w:rFonts w:ascii="Arial Narrow" w:hAnsi="Arial Narrow" w:cs="Arial Narrow"/>
          <w:sz w:val="24"/>
          <w:szCs w:val="24"/>
        </w:rPr>
        <w:t xml:space="preserve"> serviciilor;</w:t>
      </w:r>
    </w:p>
    <w:p w14:paraId="7921E382" w14:textId="77777777" w:rsidR="009D78F1" w:rsidRPr="008C6355" w:rsidRDefault="009D78F1" w:rsidP="00935E87">
      <w:pPr>
        <w:autoSpaceDE w:val="0"/>
        <w:autoSpaceDN w:val="0"/>
        <w:adjustRightInd w:val="0"/>
        <w:spacing w:after="0" w:line="240" w:lineRule="auto"/>
        <w:ind w:left="714"/>
        <w:jc w:val="both"/>
        <w:rPr>
          <w:rFonts w:ascii="Arial Narrow" w:hAnsi="Arial Narrow" w:cs="Arial Narrow"/>
          <w:sz w:val="24"/>
          <w:szCs w:val="24"/>
        </w:rPr>
      </w:pPr>
      <w:r w:rsidRPr="008C6355">
        <w:rPr>
          <w:rFonts w:ascii="Arial Narrow" w:hAnsi="Arial Narrow" w:cs="Arial Narrow"/>
          <w:sz w:val="24"/>
          <w:szCs w:val="24"/>
        </w:rPr>
        <w:t>Acest mecanism trebuie să conţină prevederi referitoare la:</w:t>
      </w:r>
    </w:p>
    <w:p w14:paraId="2421E060" w14:textId="77777777" w:rsidR="009D78F1" w:rsidRPr="008C6355" w:rsidRDefault="009D78F1" w:rsidP="00935E87">
      <w:pPr>
        <w:numPr>
          <w:ilvl w:val="0"/>
          <w:numId w:val="11"/>
        </w:num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Narrow"/>
          <w:sz w:val="24"/>
          <w:szCs w:val="24"/>
        </w:rPr>
        <w:t>persoana care poate introduce reclamaţia;</w:t>
      </w:r>
    </w:p>
    <w:p w14:paraId="42A976F3" w14:textId="77777777" w:rsidR="009D78F1" w:rsidRPr="008C6355" w:rsidRDefault="009D78F1" w:rsidP="00935E87">
      <w:pPr>
        <w:numPr>
          <w:ilvl w:val="0"/>
          <w:numId w:val="11"/>
        </w:num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Narrow"/>
          <w:sz w:val="24"/>
          <w:szCs w:val="24"/>
        </w:rPr>
        <w:t>modurile de transmitere şi de confirmare a</w:t>
      </w:r>
      <w:r w:rsidR="00DB07F3" w:rsidRPr="008C6355">
        <w:rPr>
          <w:rFonts w:ascii="Arial Narrow" w:hAnsi="Arial Narrow" w:cs="Arial Narrow"/>
          <w:sz w:val="24"/>
          <w:szCs w:val="24"/>
        </w:rPr>
        <w:t>le</w:t>
      </w:r>
      <w:r w:rsidRPr="008C6355">
        <w:rPr>
          <w:rFonts w:ascii="Arial Narrow" w:hAnsi="Arial Narrow" w:cs="Arial Narrow"/>
          <w:sz w:val="24"/>
          <w:szCs w:val="24"/>
        </w:rPr>
        <w:t xml:space="preserve"> primirii reclamaţiei;</w:t>
      </w:r>
    </w:p>
    <w:p w14:paraId="7A452B54" w14:textId="77777777" w:rsidR="009D78F1" w:rsidRPr="008C6355" w:rsidRDefault="009D78F1" w:rsidP="00935E87">
      <w:pPr>
        <w:numPr>
          <w:ilvl w:val="0"/>
          <w:numId w:val="11"/>
        </w:num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Narrow"/>
          <w:sz w:val="24"/>
          <w:szCs w:val="24"/>
        </w:rPr>
        <w:t>proceduri care să permită soluţionarea echitabilă şi promptă a reclamaţiilor, în special în ceea ce priveşte dovezile acceptate;</w:t>
      </w:r>
    </w:p>
    <w:p w14:paraId="4A9C3AAA" w14:textId="77777777" w:rsidR="009D78F1" w:rsidRPr="008C6355" w:rsidRDefault="009D78F1" w:rsidP="00935E87">
      <w:pPr>
        <w:numPr>
          <w:ilvl w:val="0"/>
          <w:numId w:val="11"/>
        </w:num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Narrow"/>
          <w:sz w:val="24"/>
          <w:szCs w:val="24"/>
        </w:rPr>
        <w:t>termenul de soluţionare a</w:t>
      </w:r>
      <w:r w:rsidR="00E31558" w:rsidRPr="008C6355">
        <w:rPr>
          <w:rFonts w:ascii="Arial Narrow" w:hAnsi="Arial Narrow" w:cs="Arial Narrow"/>
          <w:sz w:val="24"/>
          <w:szCs w:val="24"/>
        </w:rPr>
        <w:t>l</w:t>
      </w:r>
      <w:r w:rsidRPr="008C6355">
        <w:rPr>
          <w:rFonts w:ascii="Arial Narrow" w:hAnsi="Arial Narrow" w:cs="Arial Narrow"/>
          <w:sz w:val="24"/>
          <w:szCs w:val="24"/>
        </w:rPr>
        <w:t xml:space="preserve"> reclamaţiei, care nu poate fi mai mare de 3 luni de la data introducerii acesteia;</w:t>
      </w:r>
    </w:p>
    <w:p w14:paraId="66835D0E" w14:textId="2AE4253C" w:rsidR="009D78F1" w:rsidRPr="008C6355" w:rsidRDefault="001C1219" w:rsidP="00935E87">
      <w:pPr>
        <w:numPr>
          <w:ilvl w:val="0"/>
          <w:numId w:val="11"/>
        </w:num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Narrow"/>
          <w:sz w:val="24"/>
          <w:szCs w:val="24"/>
        </w:rPr>
        <w:t>un sistem adecvat (din punct</w:t>
      </w:r>
      <w:r w:rsidR="009D78F1" w:rsidRPr="008C6355">
        <w:rPr>
          <w:rFonts w:ascii="Arial Narrow" w:hAnsi="Arial Narrow" w:cs="Arial Narrow"/>
          <w:sz w:val="24"/>
          <w:szCs w:val="24"/>
        </w:rPr>
        <w:t xml:space="preserve"> de vedere al termenului şi al modului de plată) de rambursare sau </w:t>
      </w:r>
      <w:r w:rsidRPr="008C6355">
        <w:rPr>
          <w:rFonts w:ascii="Arial Narrow" w:hAnsi="Arial Narrow" w:cs="Arial Narrow"/>
          <w:sz w:val="24"/>
          <w:szCs w:val="24"/>
        </w:rPr>
        <w:t xml:space="preserve">de </w:t>
      </w:r>
      <w:r w:rsidR="009D78F1" w:rsidRPr="008C6355">
        <w:rPr>
          <w:rFonts w:ascii="Arial Narrow" w:hAnsi="Arial Narrow" w:cs="Arial Narrow"/>
          <w:sz w:val="24"/>
          <w:szCs w:val="24"/>
        </w:rPr>
        <w:t>compensare a prejudiciului, în cazul reclamaţiilor întemeiate.</w:t>
      </w:r>
    </w:p>
    <w:p w14:paraId="5895BEFF" w14:textId="7C5B5EDB" w:rsidR="00292705" w:rsidRPr="008C6355" w:rsidRDefault="00481F61" w:rsidP="00935E87">
      <w:pPr>
        <w:numPr>
          <w:ilvl w:val="0"/>
          <w:numId w:val="10"/>
        </w:num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Narrow"/>
          <w:sz w:val="24"/>
          <w:szCs w:val="24"/>
        </w:rPr>
        <w:t>modele de trimiteri, modele de etichetare, modele de borderouri de prezentare a corespondenţei</w:t>
      </w:r>
      <w:r w:rsidR="00EE128B" w:rsidRPr="008C6355">
        <w:rPr>
          <w:rFonts w:ascii="Arial Narrow" w:hAnsi="Arial Narrow" w:cs="Arial Narrow"/>
          <w:sz w:val="24"/>
          <w:szCs w:val="24"/>
        </w:rPr>
        <w:t>,</w:t>
      </w:r>
      <w:r w:rsidRPr="008C6355">
        <w:rPr>
          <w:rFonts w:ascii="Arial Narrow" w:hAnsi="Arial Narrow" w:cs="Arial Narrow"/>
          <w:sz w:val="24"/>
          <w:szCs w:val="24"/>
        </w:rPr>
        <w:t xml:space="preserve"> precum şi orice alte modele de tipizate necesare pe parcur</w:t>
      </w:r>
      <w:r w:rsidR="0004433C" w:rsidRPr="008C6355">
        <w:rPr>
          <w:rFonts w:ascii="Arial Narrow" w:hAnsi="Arial Narrow" w:cs="Arial Narrow"/>
          <w:sz w:val="24"/>
          <w:szCs w:val="24"/>
        </w:rPr>
        <w:t>sul derulării acordului – cadru;</w:t>
      </w:r>
      <w:r w:rsidRPr="008C6355">
        <w:rPr>
          <w:rFonts w:ascii="Arial Narrow" w:hAnsi="Arial Narrow" w:cs="Arial Narrow"/>
          <w:sz w:val="24"/>
          <w:szCs w:val="24"/>
        </w:rPr>
        <w:t xml:space="preserve"> </w:t>
      </w:r>
    </w:p>
    <w:p w14:paraId="03CD1F79" w14:textId="2E62EC27" w:rsidR="009D78F1" w:rsidRPr="008C6355" w:rsidRDefault="00292705" w:rsidP="003B0115">
      <w:pPr>
        <w:autoSpaceDE w:val="0"/>
        <w:autoSpaceDN w:val="0"/>
        <w:adjustRightInd w:val="0"/>
        <w:spacing w:after="0" w:line="240" w:lineRule="auto"/>
        <w:ind w:firstLine="709"/>
        <w:jc w:val="both"/>
        <w:rPr>
          <w:rFonts w:ascii="Arial Narrow" w:hAnsi="Arial Narrow" w:cs="Arial Narrow"/>
          <w:sz w:val="24"/>
          <w:szCs w:val="24"/>
        </w:rPr>
      </w:pPr>
      <w:r w:rsidRPr="008C6355">
        <w:rPr>
          <w:rFonts w:ascii="Arial Narrow" w:hAnsi="Arial Narrow" w:cs="Arial Narrow"/>
          <w:sz w:val="24"/>
          <w:szCs w:val="24"/>
        </w:rPr>
        <w:t>O</w:t>
      </w:r>
      <w:r w:rsidR="00481F61" w:rsidRPr="008C6355">
        <w:rPr>
          <w:rFonts w:ascii="Arial Narrow" w:hAnsi="Arial Narrow" w:cs="Arial Narrow"/>
          <w:sz w:val="24"/>
          <w:szCs w:val="24"/>
        </w:rPr>
        <w:t xml:space="preserve">fertantul declarat câştigător va pune la dispoziţia autorităţii contractante adresele de legătură </w:t>
      </w:r>
      <w:proofErr w:type="spellStart"/>
      <w:r w:rsidR="00481F61" w:rsidRPr="008C6355">
        <w:rPr>
          <w:rFonts w:ascii="Arial Narrow" w:hAnsi="Arial Narrow" w:cs="Arial Narrow"/>
          <w:sz w:val="24"/>
          <w:szCs w:val="24"/>
        </w:rPr>
        <w:t>şi</w:t>
      </w:r>
      <w:proofErr w:type="spellEnd"/>
      <w:r w:rsidR="00481F61" w:rsidRPr="008C6355">
        <w:rPr>
          <w:rFonts w:ascii="Arial Narrow" w:hAnsi="Arial Narrow" w:cs="Arial Narrow"/>
          <w:sz w:val="24"/>
          <w:szCs w:val="24"/>
        </w:rPr>
        <w:t xml:space="preserve"> conturile de virament bancar. </w:t>
      </w:r>
    </w:p>
    <w:p w14:paraId="6F3D0878" w14:textId="77777777" w:rsidR="00541A43" w:rsidRPr="008C6355" w:rsidRDefault="00541A43" w:rsidP="00935E87">
      <w:pPr>
        <w:autoSpaceDE w:val="0"/>
        <w:autoSpaceDN w:val="0"/>
        <w:adjustRightInd w:val="0"/>
        <w:spacing w:after="0" w:line="240" w:lineRule="auto"/>
        <w:ind w:left="644"/>
        <w:jc w:val="both"/>
        <w:rPr>
          <w:rFonts w:ascii="Arial Narrow" w:hAnsi="Arial Narrow" w:cs="Arial Narrow"/>
          <w:sz w:val="24"/>
          <w:szCs w:val="24"/>
        </w:rPr>
      </w:pPr>
    </w:p>
    <w:p w14:paraId="6D119463" w14:textId="77777777" w:rsidR="009D78F1" w:rsidRPr="008C6355" w:rsidRDefault="009D78F1" w:rsidP="00935E87">
      <w:pPr>
        <w:autoSpaceDE w:val="0"/>
        <w:autoSpaceDN w:val="0"/>
        <w:adjustRightInd w:val="0"/>
        <w:spacing w:after="0" w:line="240" w:lineRule="auto"/>
        <w:jc w:val="both"/>
        <w:rPr>
          <w:rFonts w:ascii="Arial Narrow" w:hAnsi="Arial Narrow" w:cs="Arial Narrow"/>
          <w:b/>
          <w:bCs/>
          <w:sz w:val="24"/>
          <w:szCs w:val="24"/>
        </w:rPr>
      </w:pPr>
      <w:r w:rsidRPr="008C6355">
        <w:rPr>
          <w:rFonts w:ascii="Arial Narrow" w:hAnsi="Arial Narrow" w:cs="Arial Narrow"/>
          <w:b/>
          <w:bCs/>
          <w:sz w:val="24"/>
          <w:szCs w:val="24"/>
        </w:rPr>
        <w:t>III. SPECIFICAŢIILE SERVICIILOR POŞTALE</w:t>
      </w:r>
    </w:p>
    <w:p w14:paraId="1DDD229E" w14:textId="7161D317" w:rsidR="009D78F1" w:rsidRPr="008C6355" w:rsidRDefault="009D78F1" w:rsidP="00935E87">
      <w:pPr>
        <w:tabs>
          <w:tab w:val="left" w:pos="8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70"/>
        <w:jc w:val="both"/>
        <w:rPr>
          <w:rFonts w:ascii="Arial Narrow" w:hAnsi="Arial Narrow" w:cs="Arial Narrow"/>
          <w:b/>
          <w:bCs/>
          <w:sz w:val="24"/>
          <w:szCs w:val="24"/>
        </w:rPr>
      </w:pPr>
      <w:proofErr w:type="spellStart"/>
      <w:r w:rsidRPr="008C6355">
        <w:rPr>
          <w:rFonts w:ascii="Arial Narrow" w:hAnsi="Arial Narrow" w:cs="Arial Narrow"/>
          <w:sz w:val="24"/>
          <w:szCs w:val="24"/>
        </w:rPr>
        <w:t>Ofertanţii</w:t>
      </w:r>
      <w:proofErr w:type="spellEnd"/>
      <w:r w:rsidRPr="008C6355">
        <w:rPr>
          <w:rFonts w:ascii="Arial Narrow" w:hAnsi="Arial Narrow" w:cs="Arial Narrow"/>
          <w:sz w:val="24"/>
          <w:szCs w:val="24"/>
        </w:rPr>
        <w:t xml:space="preserve"> trebuie</w:t>
      </w:r>
      <w:r w:rsidR="003B0115" w:rsidRPr="008C6355">
        <w:rPr>
          <w:rFonts w:ascii="Arial Narrow" w:hAnsi="Arial Narrow" w:cs="Arial Narrow"/>
          <w:sz w:val="24"/>
          <w:szCs w:val="24"/>
        </w:rPr>
        <w:t>:</w:t>
      </w:r>
      <w:r w:rsidRPr="008C6355">
        <w:rPr>
          <w:rFonts w:ascii="Arial Narrow" w:hAnsi="Arial Narrow" w:cs="Arial Narrow"/>
          <w:sz w:val="24"/>
          <w:szCs w:val="24"/>
        </w:rPr>
        <w:t xml:space="preserve"> să demonstreze </w:t>
      </w:r>
      <w:r w:rsidR="00EB7543" w:rsidRPr="008C6355">
        <w:rPr>
          <w:rFonts w:ascii="Arial Narrow" w:hAnsi="Arial Narrow" w:cs="Arial Narrow"/>
          <w:sz w:val="24"/>
          <w:szCs w:val="24"/>
        </w:rPr>
        <w:t>că pot asigura</w:t>
      </w:r>
      <w:r w:rsidRPr="008C6355">
        <w:rPr>
          <w:rFonts w:ascii="Arial Narrow" w:hAnsi="Arial Narrow" w:cs="Arial Narrow"/>
          <w:sz w:val="24"/>
          <w:szCs w:val="24"/>
        </w:rPr>
        <w:t>, cu operativitate, servicii permanente şi de bună calitate, să garanteze respectarea cerinţelor esenţiale referitoare la serviciile poştale astfel cum acestea sunt definite la art. 2 pct. 34 din OUG nr. 13/2013</w:t>
      </w:r>
      <w:r w:rsidR="00B01CA7" w:rsidRPr="008C6355">
        <w:rPr>
          <w:rFonts w:ascii="Arial Narrow" w:hAnsi="Arial Narrow" w:cs="Arial Narrow"/>
          <w:sz w:val="24"/>
          <w:szCs w:val="24"/>
        </w:rPr>
        <w:t xml:space="preserve"> privind serviciile poștale</w:t>
      </w:r>
      <w:r w:rsidRPr="008C6355">
        <w:rPr>
          <w:rFonts w:ascii="Arial Narrow" w:hAnsi="Arial Narrow" w:cs="Arial Narrow"/>
          <w:sz w:val="24"/>
          <w:szCs w:val="24"/>
        </w:rPr>
        <w:t xml:space="preserve">, cu modificările și completările ulterioare, după cum urmează: </w:t>
      </w:r>
    </w:p>
    <w:p w14:paraId="4785BCE6" w14:textId="189F3957" w:rsidR="009D78F1" w:rsidRPr="008C6355" w:rsidRDefault="009D78F1" w:rsidP="00935E87">
      <w:pPr>
        <w:spacing w:after="0" w:line="240" w:lineRule="auto"/>
        <w:jc w:val="both"/>
        <w:rPr>
          <w:rFonts w:ascii="Arial Narrow" w:hAnsi="Arial Narrow" w:cs="Arial Narrow"/>
          <w:sz w:val="24"/>
          <w:szCs w:val="24"/>
        </w:rPr>
      </w:pPr>
      <w:r w:rsidRPr="008C6355">
        <w:rPr>
          <w:rFonts w:ascii="Arial Narrow" w:hAnsi="Arial Narrow" w:cs="Arial Narrow"/>
          <w:b/>
          <w:bCs/>
          <w:spacing w:val="4"/>
          <w:sz w:val="24"/>
          <w:szCs w:val="24"/>
        </w:rPr>
        <w:lastRenderedPageBreak/>
        <w:t>1.</w:t>
      </w:r>
      <w:r w:rsidRPr="008C6355">
        <w:rPr>
          <w:rFonts w:ascii="Arial Narrow" w:hAnsi="Arial Narrow" w:cs="Arial Narrow"/>
          <w:spacing w:val="4"/>
          <w:sz w:val="24"/>
          <w:szCs w:val="24"/>
        </w:rPr>
        <w:t xml:space="preserve"> Prestatorul trebuie să </w:t>
      </w:r>
      <w:r w:rsidRPr="008C6355">
        <w:rPr>
          <w:rFonts w:ascii="Arial Narrow" w:hAnsi="Arial Narrow" w:cs="Arial Narrow"/>
          <w:spacing w:val="-4"/>
          <w:sz w:val="24"/>
          <w:szCs w:val="24"/>
        </w:rPr>
        <w:t xml:space="preserve">asigure preluarea </w:t>
      </w:r>
      <w:r w:rsidR="00E67EA8" w:rsidRPr="008C6355">
        <w:rPr>
          <w:rFonts w:ascii="Arial Narrow" w:hAnsi="Arial Narrow" w:cs="Arial Narrow"/>
          <w:spacing w:val="-4"/>
          <w:sz w:val="24"/>
          <w:szCs w:val="24"/>
        </w:rPr>
        <w:t xml:space="preserve">zilnică a </w:t>
      </w:r>
      <w:r w:rsidRPr="008C6355">
        <w:rPr>
          <w:rFonts w:ascii="Arial Narrow" w:hAnsi="Arial Narrow" w:cs="Arial Narrow"/>
          <w:spacing w:val="-4"/>
          <w:sz w:val="24"/>
          <w:szCs w:val="24"/>
        </w:rPr>
        <w:t>trimiterilor</w:t>
      </w:r>
      <w:r w:rsidR="007E3C94" w:rsidRPr="008C6355">
        <w:rPr>
          <w:rFonts w:ascii="Arial Narrow" w:hAnsi="Arial Narrow" w:cs="Arial Narrow"/>
          <w:spacing w:val="-4"/>
          <w:sz w:val="24"/>
          <w:szCs w:val="24"/>
        </w:rPr>
        <w:t>,</w:t>
      </w:r>
      <w:r w:rsidRPr="008C6355">
        <w:rPr>
          <w:rFonts w:ascii="Arial Narrow" w:hAnsi="Arial Narrow" w:cs="Arial Narrow"/>
          <w:spacing w:val="-4"/>
          <w:sz w:val="24"/>
          <w:szCs w:val="24"/>
        </w:rPr>
        <w:t xml:space="preserve"> </w:t>
      </w:r>
      <w:proofErr w:type="spellStart"/>
      <w:r w:rsidRPr="008C6355">
        <w:rPr>
          <w:rFonts w:ascii="Arial Narrow" w:hAnsi="Arial Narrow" w:cs="Arial Narrow"/>
          <w:spacing w:val="-4"/>
          <w:sz w:val="24"/>
          <w:szCs w:val="24"/>
        </w:rPr>
        <w:t>conţinând</w:t>
      </w:r>
      <w:proofErr w:type="spellEnd"/>
      <w:r w:rsidRPr="008C6355">
        <w:rPr>
          <w:rFonts w:ascii="Arial Narrow" w:hAnsi="Arial Narrow" w:cs="Arial Narrow"/>
          <w:spacing w:val="-4"/>
          <w:sz w:val="24"/>
          <w:szCs w:val="24"/>
        </w:rPr>
        <w:t xml:space="preserve"> </w:t>
      </w:r>
      <w:proofErr w:type="spellStart"/>
      <w:r w:rsidRPr="008C6355">
        <w:rPr>
          <w:rFonts w:ascii="Arial Narrow" w:hAnsi="Arial Narrow" w:cs="Arial Narrow"/>
          <w:spacing w:val="-4"/>
          <w:sz w:val="24"/>
          <w:szCs w:val="24"/>
        </w:rPr>
        <w:t>corespondenţa</w:t>
      </w:r>
      <w:proofErr w:type="spellEnd"/>
      <w:r w:rsidRPr="008C6355">
        <w:rPr>
          <w:rFonts w:ascii="Arial Narrow" w:hAnsi="Arial Narrow" w:cs="Arial Narrow"/>
          <w:spacing w:val="-4"/>
          <w:sz w:val="24"/>
          <w:szCs w:val="24"/>
        </w:rPr>
        <w:t xml:space="preserve"> </w:t>
      </w:r>
      <w:proofErr w:type="spellStart"/>
      <w:r w:rsidRPr="008C6355">
        <w:rPr>
          <w:rFonts w:ascii="Arial Narrow" w:hAnsi="Arial Narrow" w:cs="Arial Narrow"/>
          <w:spacing w:val="-4"/>
          <w:sz w:val="24"/>
          <w:szCs w:val="24"/>
        </w:rPr>
        <w:t>autorităţii</w:t>
      </w:r>
      <w:proofErr w:type="spellEnd"/>
      <w:r w:rsidRPr="008C6355">
        <w:rPr>
          <w:rFonts w:ascii="Arial Narrow" w:hAnsi="Arial Narrow" w:cs="Arial Narrow"/>
          <w:spacing w:val="-4"/>
          <w:sz w:val="24"/>
          <w:szCs w:val="24"/>
        </w:rPr>
        <w:t xml:space="preserve"> contractante </w:t>
      </w:r>
      <w:proofErr w:type="spellStart"/>
      <w:r w:rsidRPr="008C6355">
        <w:rPr>
          <w:rFonts w:ascii="Arial Narrow" w:hAnsi="Arial Narrow" w:cs="Arial Narrow"/>
          <w:spacing w:val="-4"/>
          <w:sz w:val="24"/>
          <w:szCs w:val="24"/>
        </w:rPr>
        <w:t>şi</w:t>
      </w:r>
      <w:proofErr w:type="spellEnd"/>
      <w:r w:rsidRPr="008C6355">
        <w:rPr>
          <w:rFonts w:ascii="Arial Narrow" w:hAnsi="Arial Narrow" w:cs="Arial Narrow"/>
          <w:spacing w:val="-4"/>
          <w:sz w:val="24"/>
          <w:szCs w:val="24"/>
        </w:rPr>
        <w:t xml:space="preserve"> să efectueze expedier</w:t>
      </w:r>
      <w:r w:rsidR="006453CC" w:rsidRPr="008C6355">
        <w:rPr>
          <w:rFonts w:ascii="Arial Narrow" w:hAnsi="Arial Narrow" w:cs="Arial Narrow"/>
          <w:spacing w:val="-4"/>
          <w:sz w:val="24"/>
          <w:szCs w:val="24"/>
        </w:rPr>
        <w:t>ile</w:t>
      </w:r>
      <w:r w:rsidRPr="008C6355">
        <w:rPr>
          <w:rFonts w:ascii="Arial Narrow" w:hAnsi="Arial Narrow" w:cs="Arial Narrow"/>
          <w:spacing w:val="-4"/>
          <w:sz w:val="24"/>
          <w:szCs w:val="24"/>
        </w:rPr>
        <w:t xml:space="preserve"> la adresele marcate pe plicuri, indiferent de numărul de plicuri</w:t>
      </w:r>
      <w:r w:rsidR="007E3C94" w:rsidRPr="008C6355">
        <w:rPr>
          <w:rFonts w:ascii="Arial Narrow" w:hAnsi="Arial Narrow" w:cs="Arial Narrow"/>
          <w:spacing w:val="-4"/>
          <w:sz w:val="24"/>
          <w:szCs w:val="24"/>
        </w:rPr>
        <w:t>;</w:t>
      </w:r>
    </w:p>
    <w:p w14:paraId="70AC918D" w14:textId="77777777" w:rsidR="00E67EA8" w:rsidRPr="008C6355" w:rsidRDefault="009D78F1" w:rsidP="00935E87">
      <w:pPr>
        <w:spacing w:after="0" w:line="240" w:lineRule="auto"/>
        <w:jc w:val="both"/>
        <w:rPr>
          <w:rFonts w:ascii="Arial Narrow" w:hAnsi="Arial Narrow" w:cs="Arial Narrow"/>
          <w:sz w:val="24"/>
          <w:szCs w:val="24"/>
        </w:rPr>
      </w:pPr>
      <w:r w:rsidRPr="008C6355">
        <w:rPr>
          <w:rFonts w:ascii="Arial Narrow" w:hAnsi="Arial Narrow" w:cs="Arial Narrow"/>
          <w:b/>
          <w:bCs/>
          <w:sz w:val="24"/>
          <w:szCs w:val="24"/>
        </w:rPr>
        <w:t>2.</w:t>
      </w:r>
      <w:r w:rsidRPr="008C6355">
        <w:rPr>
          <w:rFonts w:ascii="Arial Narrow" w:hAnsi="Arial Narrow" w:cs="Arial Narrow"/>
          <w:sz w:val="24"/>
          <w:szCs w:val="24"/>
        </w:rPr>
        <w:t xml:space="preserve"> </w:t>
      </w:r>
      <w:r w:rsidR="00E67EA8" w:rsidRPr="008C6355">
        <w:rPr>
          <w:rFonts w:ascii="Arial Narrow" w:hAnsi="Arial Narrow" w:cs="Arial Narrow"/>
          <w:sz w:val="24"/>
          <w:szCs w:val="24"/>
        </w:rPr>
        <w:t xml:space="preserve">Preluarea trimiterilor se face pe baza unui borderou de predare </w:t>
      </w:r>
      <w:r w:rsidR="00E13EB6" w:rsidRPr="008C6355">
        <w:rPr>
          <w:rFonts w:ascii="Arial Narrow" w:hAnsi="Arial Narrow" w:cs="Arial Narrow"/>
          <w:sz w:val="24"/>
          <w:szCs w:val="24"/>
        </w:rPr>
        <w:t>–</w:t>
      </w:r>
      <w:r w:rsidR="00E67EA8" w:rsidRPr="008C6355">
        <w:rPr>
          <w:rFonts w:ascii="Arial Narrow" w:hAnsi="Arial Narrow" w:cs="Arial Narrow"/>
          <w:sz w:val="24"/>
          <w:szCs w:val="24"/>
        </w:rPr>
        <w:t xml:space="preserve"> primire şi a unui borderou</w:t>
      </w:r>
      <w:r w:rsidR="007E3C94" w:rsidRPr="008C6355">
        <w:rPr>
          <w:rFonts w:ascii="Arial Narrow" w:hAnsi="Arial Narrow" w:cs="Arial Narrow"/>
          <w:sz w:val="24"/>
          <w:szCs w:val="24"/>
        </w:rPr>
        <w:t xml:space="preserve"> centralizator al trimiterilor;</w:t>
      </w:r>
    </w:p>
    <w:p w14:paraId="2758D1CC" w14:textId="14AA2227" w:rsidR="00E67EA8" w:rsidRPr="008C6355" w:rsidRDefault="00E67EA8" w:rsidP="00935E87">
      <w:pPr>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Lunar se va întocmi un borderou centralizator al trimiterilor poştale. Borderourile întocmite pentru fiecare expediţie vor conţine rubrici pentru toate elementele ce pot identifica o trimitere poştală cum ar fi: număr de înregistrare, dată, oră, adresă destinatar, categorie trimitere, greutate, etc. </w:t>
      </w:r>
    </w:p>
    <w:p w14:paraId="15755774" w14:textId="3D92A6AE" w:rsidR="009D78F1" w:rsidRPr="008C6355" w:rsidRDefault="004230CB" w:rsidP="00935E87">
      <w:pPr>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Toate</w:t>
      </w:r>
      <w:r w:rsidR="00E67EA8" w:rsidRPr="008C6355">
        <w:rPr>
          <w:rFonts w:ascii="Arial Narrow" w:hAnsi="Arial Narrow" w:cs="Arial Narrow"/>
          <w:sz w:val="24"/>
          <w:szCs w:val="24"/>
          <w:lang w:val="it-IT"/>
        </w:rPr>
        <w:t xml:space="preserve"> documente</w:t>
      </w:r>
      <w:r w:rsidRPr="008C6355">
        <w:rPr>
          <w:rFonts w:ascii="Arial Narrow" w:hAnsi="Arial Narrow" w:cs="Arial Narrow"/>
          <w:sz w:val="24"/>
          <w:szCs w:val="24"/>
          <w:lang w:val="it-IT"/>
        </w:rPr>
        <w:t>le</w:t>
      </w:r>
      <w:r w:rsidR="00E67EA8" w:rsidRPr="008C6355">
        <w:rPr>
          <w:rFonts w:ascii="Arial Narrow" w:hAnsi="Arial Narrow" w:cs="Arial Narrow"/>
          <w:sz w:val="24"/>
          <w:szCs w:val="24"/>
          <w:lang w:val="it-IT"/>
        </w:rPr>
        <w:t xml:space="preserve"> utilizate de </w:t>
      </w:r>
      <w:r w:rsidR="00FF38D4" w:rsidRPr="008C6355">
        <w:rPr>
          <w:rFonts w:ascii="Arial Narrow" w:hAnsi="Arial Narrow" w:cs="Arial Narrow"/>
          <w:sz w:val="24"/>
          <w:szCs w:val="24"/>
          <w:lang w:val="it-IT"/>
        </w:rPr>
        <w:t xml:space="preserve">către </w:t>
      </w:r>
      <w:r w:rsidR="00E67EA8" w:rsidRPr="008C6355">
        <w:rPr>
          <w:rFonts w:ascii="Arial Narrow" w:hAnsi="Arial Narrow" w:cs="Arial Narrow"/>
          <w:sz w:val="24"/>
          <w:szCs w:val="24"/>
          <w:lang w:val="it-IT"/>
        </w:rPr>
        <w:t xml:space="preserve">prestator </w:t>
      </w:r>
      <w:r w:rsidRPr="008C6355">
        <w:rPr>
          <w:rFonts w:ascii="Arial Narrow" w:hAnsi="Arial Narrow" w:cs="Arial Narrow"/>
          <w:sz w:val="24"/>
          <w:szCs w:val="24"/>
          <w:lang w:val="it-IT"/>
        </w:rPr>
        <w:t>și/</w:t>
      </w:r>
      <w:r w:rsidR="00E67EA8" w:rsidRPr="008C6355">
        <w:rPr>
          <w:rFonts w:ascii="Arial Narrow" w:hAnsi="Arial Narrow" w:cs="Arial Narrow"/>
          <w:sz w:val="24"/>
          <w:szCs w:val="24"/>
          <w:lang w:val="it-IT"/>
        </w:rPr>
        <w:t>sau formulare</w:t>
      </w:r>
      <w:r w:rsidRPr="008C6355">
        <w:rPr>
          <w:rFonts w:ascii="Arial Narrow" w:hAnsi="Arial Narrow" w:cs="Arial Narrow"/>
          <w:sz w:val="24"/>
          <w:szCs w:val="24"/>
          <w:lang w:val="it-IT"/>
        </w:rPr>
        <w:t>le</w:t>
      </w:r>
      <w:r w:rsidR="00E67EA8" w:rsidRPr="008C6355">
        <w:rPr>
          <w:rFonts w:ascii="Arial Narrow" w:hAnsi="Arial Narrow" w:cs="Arial Narrow"/>
          <w:sz w:val="24"/>
          <w:szCs w:val="24"/>
          <w:lang w:val="it-IT"/>
        </w:rPr>
        <w:t xml:space="preserve"> pretipărite pentru preluarea trimiterilor</w:t>
      </w:r>
      <w:r w:rsidR="00FF38D4" w:rsidRPr="008C6355">
        <w:rPr>
          <w:rFonts w:ascii="Arial Narrow" w:hAnsi="Arial Narrow" w:cs="Arial Narrow"/>
          <w:sz w:val="24"/>
          <w:szCs w:val="24"/>
          <w:lang w:val="it-IT"/>
        </w:rPr>
        <w:t>,</w:t>
      </w:r>
      <w:r w:rsidR="00E67EA8" w:rsidRPr="008C6355">
        <w:rPr>
          <w:rFonts w:ascii="Arial Narrow" w:hAnsi="Arial Narrow" w:cs="Arial Narrow"/>
          <w:sz w:val="24"/>
          <w:szCs w:val="24"/>
          <w:lang w:val="it-IT"/>
        </w:rPr>
        <w:t xml:space="preserve"> vor fi puse la dispoziţia beneficiarului </w:t>
      </w:r>
      <w:r w:rsidR="00B11DC4" w:rsidRPr="008C6355">
        <w:rPr>
          <w:rFonts w:ascii="Arial Narrow" w:hAnsi="Arial Narrow" w:cs="Arial Narrow"/>
          <w:sz w:val="24"/>
          <w:szCs w:val="24"/>
          <w:lang w:val="it-IT"/>
        </w:rPr>
        <w:t>de către prestator.</w:t>
      </w:r>
    </w:p>
    <w:p w14:paraId="51A8B689" w14:textId="77777777" w:rsidR="00E67EA8" w:rsidRPr="008C6355" w:rsidRDefault="009D78F1" w:rsidP="00935E87">
      <w:pPr>
        <w:spacing w:after="0" w:line="240" w:lineRule="auto"/>
        <w:jc w:val="both"/>
        <w:rPr>
          <w:rFonts w:ascii="Arial Narrow" w:hAnsi="Arial Narrow" w:cs="Arial Narrow"/>
          <w:sz w:val="24"/>
          <w:szCs w:val="24"/>
        </w:rPr>
      </w:pPr>
      <w:r w:rsidRPr="008C6355">
        <w:rPr>
          <w:rFonts w:ascii="Arial Narrow" w:hAnsi="Arial Narrow" w:cs="Arial Narrow"/>
          <w:b/>
          <w:bCs/>
          <w:spacing w:val="-4"/>
          <w:sz w:val="24"/>
          <w:szCs w:val="24"/>
          <w:lang w:val="it-IT"/>
        </w:rPr>
        <w:t>3.</w:t>
      </w:r>
      <w:r w:rsidRPr="008C6355">
        <w:rPr>
          <w:rFonts w:ascii="Arial Narrow" w:hAnsi="Arial Narrow" w:cs="Arial Narrow"/>
          <w:spacing w:val="-4"/>
          <w:sz w:val="24"/>
          <w:szCs w:val="24"/>
          <w:lang w:val="it-IT"/>
        </w:rPr>
        <w:t xml:space="preserve"> </w:t>
      </w:r>
      <w:r w:rsidR="00E67EA8" w:rsidRPr="008C6355">
        <w:rPr>
          <w:rFonts w:ascii="Arial Narrow" w:hAnsi="Arial Narrow" w:cs="Arial Narrow"/>
          <w:sz w:val="24"/>
          <w:szCs w:val="24"/>
        </w:rPr>
        <w:t>Toate trimiterile poştale care sunt preluate de la expeditor într-o zi</w:t>
      </w:r>
      <w:r w:rsidR="00FF38D4" w:rsidRPr="008C6355">
        <w:rPr>
          <w:rFonts w:ascii="Arial Narrow" w:hAnsi="Arial Narrow" w:cs="Arial Narrow"/>
          <w:sz w:val="24"/>
          <w:szCs w:val="24"/>
        </w:rPr>
        <w:t>, trebuie să</w:t>
      </w:r>
      <w:r w:rsidR="00E67EA8" w:rsidRPr="008C6355">
        <w:rPr>
          <w:rFonts w:ascii="Arial Narrow" w:hAnsi="Arial Narrow" w:cs="Arial Narrow"/>
          <w:sz w:val="24"/>
          <w:szCs w:val="24"/>
        </w:rPr>
        <w:t xml:space="preserve"> fie datate în</w:t>
      </w:r>
      <w:r w:rsidR="008C618F" w:rsidRPr="008C6355">
        <w:rPr>
          <w:rFonts w:ascii="Arial Narrow" w:hAnsi="Arial Narrow" w:cs="Arial Narrow"/>
          <w:sz w:val="24"/>
          <w:szCs w:val="24"/>
        </w:rPr>
        <w:t xml:space="preserve"> aceeaşi zi de către prestator;</w:t>
      </w:r>
    </w:p>
    <w:p w14:paraId="506F84DA" w14:textId="77777777" w:rsidR="009D78F1" w:rsidRPr="008C6355" w:rsidRDefault="009D78F1"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4.</w:t>
      </w:r>
      <w:r w:rsidRPr="008C6355">
        <w:rPr>
          <w:rFonts w:ascii="Arial Narrow" w:hAnsi="Arial Narrow" w:cs="Arial Narrow"/>
          <w:sz w:val="24"/>
          <w:szCs w:val="24"/>
          <w:lang w:val="it-IT"/>
        </w:rPr>
        <w:t xml:space="preserve"> </w:t>
      </w:r>
      <w:r w:rsidRPr="008C6355">
        <w:rPr>
          <w:rFonts w:ascii="Arial Narrow" w:hAnsi="Arial Narrow" w:cs="Arial Narrow"/>
          <w:sz w:val="24"/>
          <w:szCs w:val="24"/>
        </w:rPr>
        <w:t xml:space="preserve">Pentru trimiterile poştale nu se acceptă termene de livrare mai mari decât: </w:t>
      </w:r>
    </w:p>
    <w:p w14:paraId="61488C4A" w14:textId="77777777" w:rsidR="009D78F1" w:rsidRPr="008C6355" w:rsidRDefault="009D78F1" w:rsidP="00935E87">
      <w:pPr>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- 3  zile lucrătoare pentru trimiterile interne </w:t>
      </w:r>
      <w:r w:rsidR="004D61EF" w:rsidRPr="008C6355">
        <w:rPr>
          <w:rFonts w:ascii="Arial Narrow" w:hAnsi="Arial Narrow" w:cs="Arial Narrow"/>
          <w:sz w:val="24"/>
          <w:szCs w:val="24"/>
          <w:lang w:val="it-IT"/>
        </w:rPr>
        <w:t>livrate în acelaşi judeţ;</w:t>
      </w:r>
    </w:p>
    <w:p w14:paraId="373ADEB5" w14:textId="77777777" w:rsidR="009D78F1" w:rsidRPr="008C6355" w:rsidRDefault="009D78F1" w:rsidP="00935E87">
      <w:pPr>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- 5 zile lucrătoare pentru trimiterile </w:t>
      </w:r>
      <w:r w:rsidR="004D61EF" w:rsidRPr="008C6355">
        <w:rPr>
          <w:rFonts w:ascii="Arial Narrow" w:hAnsi="Arial Narrow" w:cs="Arial Narrow"/>
          <w:sz w:val="24"/>
          <w:szCs w:val="24"/>
          <w:lang w:val="it-IT"/>
        </w:rPr>
        <w:t>interne livrate în restul ţării;</w:t>
      </w:r>
    </w:p>
    <w:p w14:paraId="687E87D7" w14:textId="77777777" w:rsidR="009D78F1" w:rsidRPr="008C6355" w:rsidRDefault="009D78F1" w:rsidP="00935E87">
      <w:pPr>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- 10 zile lucrătoare pentru trimiterile externe livrate în ţările de pe teri</w:t>
      </w:r>
      <w:r w:rsidR="00F13534" w:rsidRPr="008C6355">
        <w:rPr>
          <w:rFonts w:ascii="Arial Narrow" w:hAnsi="Arial Narrow" w:cs="Arial Narrow"/>
          <w:sz w:val="24"/>
          <w:szCs w:val="24"/>
          <w:lang w:val="it-IT"/>
        </w:rPr>
        <w:t>toriul Europei/Uniunii Europene;</w:t>
      </w:r>
    </w:p>
    <w:p w14:paraId="592E24E3" w14:textId="77777777" w:rsidR="009D78F1" w:rsidRPr="008C6355" w:rsidRDefault="009D78F1" w:rsidP="00935E87">
      <w:pPr>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- 10 zile lucrătoare pentru trimiterile externe livrate în ţările din afara Europei/ Uniunii Europene,</w:t>
      </w:r>
    </w:p>
    <w:p w14:paraId="5A49F3E0" w14:textId="77777777" w:rsidR="009D78F1" w:rsidRPr="008C6355" w:rsidRDefault="009D78F1" w:rsidP="00935E87">
      <w:pPr>
        <w:spacing w:after="0" w:line="240" w:lineRule="auto"/>
        <w:jc w:val="both"/>
        <w:rPr>
          <w:rFonts w:ascii="Arial Narrow" w:hAnsi="Arial Narrow" w:cs="Arial Narrow"/>
          <w:sz w:val="24"/>
          <w:szCs w:val="24"/>
        </w:rPr>
      </w:pPr>
      <w:r w:rsidRPr="008C6355">
        <w:rPr>
          <w:rFonts w:ascii="Arial Narrow" w:hAnsi="Arial Narrow" w:cs="Arial Narrow"/>
          <w:sz w:val="24"/>
          <w:szCs w:val="24"/>
        </w:rPr>
        <w:t>în condiţiile respectării intervalului orar pentru predarea trimiterilor, stabil</w:t>
      </w:r>
      <w:r w:rsidR="008C618F" w:rsidRPr="008C6355">
        <w:rPr>
          <w:rFonts w:ascii="Arial Narrow" w:hAnsi="Arial Narrow" w:cs="Arial Narrow"/>
          <w:sz w:val="24"/>
          <w:szCs w:val="24"/>
        </w:rPr>
        <w:t>it conform Caietului de sarcini;</w:t>
      </w:r>
    </w:p>
    <w:p w14:paraId="621DC94A" w14:textId="77777777" w:rsidR="009D78F1" w:rsidRPr="008C6355" w:rsidRDefault="00E67EA8" w:rsidP="00935E87">
      <w:pPr>
        <w:spacing w:after="0" w:line="240" w:lineRule="auto"/>
        <w:jc w:val="both"/>
        <w:rPr>
          <w:rFonts w:ascii="Arial Narrow" w:hAnsi="Arial Narrow" w:cs="Arial Narrow"/>
          <w:sz w:val="24"/>
          <w:szCs w:val="24"/>
        </w:rPr>
      </w:pPr>
      <w:r w:rsidRPr="008C6355">
        <w:rPr>
          <w:rFonts w:ascii="Arial Narrow" w:hAnsi="Arial Narrow" w:cs="Arial Narrow"/>
          <w:b/>
          <w:bCs/>
          <w:sz w:val="24"/>
          <w:szCs w:val="24"/>
        </w:rPr>
        <w:t>5.</w:t>
      </w:r>
      <w:r w:rsidR="009D78F1" w:rsidRPr="008C6355">
        <w:rPr>
          <w:rFonts w:ascii="Arial Narrow" w:hAnsi="Arial Narrow" w:cs="Arial Narrow"/>
          <w:sz w:val="24"/>
          <w:szCs w:val="24"/>
        </w:rPr>
        <w:t xml:space="preserve"> Prestatorul va asigura desfăşurarea activităţilor aferente operaţiunii de francare a trimiterilor poştale ce</w:t>
      </w:r>
      <w:r w:rsidR="00FC502E" w:rsidRPr="008C6355">
        <w:rPr>
          <w:rFonts w:ascii="Arial Narrow" w:hAnsi="Arial Narrow" w:cs="Arial Narrow"/>
          <w:sz w:val="24"/>
          <w:szCs w:val="24"/>
        </w:rPr>
        <w:t xml:space="preserve"> au fost preluate de la Autoritatea </w:t>
      </w:r>
      <w:r w:rsidR="00C1226D" w:rsidRPr="008C6355">
        <w:rPr>
          <w:rFonts w:ascii="Arial Narrow" w:hAnsi="Arial Narrow" w:cs="Arial Narrow"/>
          <w:sz w:val="24"/>
          <w:szCs w:val="24"/>
        </w:rPr>
        <w:t>C</w:t>
      </w:r>
      <w:r w:rsidR="00FC502E" w:rsidRPr="008C6355">
        <w:rPr>
          <w:rFonts w:ascii="Arial Narrow" w:hAnsi="Arial Narrow" w:cs="Arial Narrow"/>
          <w:sz w:val="24"/>
          <w:szCs w:val="24"/>
        </w:rPr>
        <w:t>ontractantă</w:t>
      </w:r>
      <w:r w:rsidR="009D78F1" w:rsidRPr="008C6355">
        <w:rPr>
          <w:rFonts w:ascii="Arial Narrow" w:hAnsi="Arial Narrow" w:cs="Arial Narrow"/>
          <w:sz w:val="24"/>
          <w:szCs w:val="24"/>
        </w:rPr>
        <w:t xml:space="preserve">. Se vor utiliza mijloacele/utilajele Prestatorului pentru efectuarea operaţiunilor de </w:t>
      </w:r>
      <w:r w:rsidR="008C618F" w:rsidRPr="008C6355">
        <w:rPr>
          <w:rFonts w:ascii="Arial Narrow" w:hAnsi="Arial Narrow" w:cs="Arial Narrow"/>
          <w:sz w:val="24"/>
          <w:szCs w:val="24"/>
        </w:rPr>
        <w:t>francare a trimiterilor poştale;</w:t>
      </w:r>
    </w:p>
    <w:p w14:paraId="2BC011D2" w14:textId="77777777" w:rsidR="009D78F1" w:rsidRPr="008C6355" w:rsidRDefault="00E67EA8"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pacing w:val="-4"/>
          <w:sz w:val="24"/>
          <w:szCs w:val="24"/>
          <w:lang w:val="it-IT"/>
        </w:rPr>
        <w:t>6</w:t>
      </w:r>
      <w:r w:rsidR="009D78F1" w:rsidRPr="008C6355">
        <w:rPr>
          <w:rFonts w:ascii="Arial Narrow" w:hAnsi="Arial Narrow" w:cs="Arial Narrow"/>
          <w:b/>
          <w:bCs/>
          <w:spacing w:val="-4"/>
          <w:sz w:val="24"/>
          <w:szCs w:val="24"/>
          <w:lang w:val="it-IT"/>
        </w:rPr>
        <w:t>.</w:t>
      </w:r>
      <w:r w:rsidR="009D78F1" w:rsidRPr="008C6355">
        <w:rPr>
          <w:rFonts w:ascii="Arial Narrow" w:hAnsi="Arial Narrow" w:cs="Arial Narrow"/>
          <w:spacing w:val="-4"/>
          <w:sz w:val="24"/>
          <w:szCs w:val="24"/>
          <w:lang w:val="it-IT"/>
        </w:rPr>
        <w:t xml:space="preserve"> Prestatorul va asigura returnarea la sediul autorităţii contractante a scrisorilor recomandate al căror destinatar nu a fost găsit la locul de destinaţie, precum şi returnarea la sediul autorităţii contractante a borderourilor </w:t>
      </w:r>
      <w:r w:rsidR="009D78F1" w:rsidRPr="008C6355">
        <w:rPr>
          <w:rFonts w:ascii="Arial Narrow" w:hAnsi="Arial Narrow" w:cs="Arial Narrow"/>
          <w:spacing w:val="-2"/>
          <w:sz w:val="24"/>
          <w:szCs w:val="24"/>
          <w:lang w:val="it-IT"/>
        </w:rPr>
        <w:t xml:space="preserve">completate cu </w:t>
      </w:r>
      <w:r w:rsidR="009D78F1" w:rsidRPr="008C6355">
        <w:rPr>
          <w:rFonts w:ascii="Arial Narrow" w:hAnsi="Arial Narrow" w:cs="Arial Narrow"/>
          <w:sz w:val="24"/>
          <w:szCs w:val="24"/>
          <w:lang w:val="it-IT"/>
        </w:rPr>
        <w:t>numerele de înregistrare ale sc</w:t>
      </w:r>
      <w:r w:rsidR="00663DC2" w:rsidRPr="008C6355">
        <w:rPr>
          <w:rFonts w:ascii="Arial Narrow" w:hAnsi="Arial Narrow" w:cs="Arial Narrow"/>
          <w:sz w:val="24"/>
          <w:szCs w:val="24"/>
          <w:lang w:val="it-IT"/>
        </w:rPr>
        <w:t>risorilor recomandate;</w:t>
      </w:r>
    </w:p>
    <w:p w14:paraId="02787B63" w14:textId="61416FCB" w:rsidR="009D78F1" w:rsidRPr="008C6355" w:rsidRDefault="00E67EA8" w:rsidP="00935E87">
      <w:pPr>
        <w:spacing w:after="0" w:line="240" w:lineRule="auto"/>
        <w:jc w:val="both"/>
        <w:rPr>
          <w:rFonts w:ascii="Arial Narrow" w:hAnsi="Arial Narrow" w:cs="Arial Narrow"/>
          <w:sz w:val="24"/>
          <w:szCs w:val="24"/>
        </w:rPr>
      </w:pPr>
      <w:r w:rsidRPr="008C6355">
        <w:rPr>
          <w:rFonts w:ascii="Arial Narrow" w:hAnsi="Arial Narrow" w:cs="Arial Narrow"/>
          <w:b/>
          <w:bCs/>
          <w:sz w:val="24"/>
          <w:szCs w:val="24"/>
          <w:lang w:val="it-IT"/>
        </w:rPr>
        <w:t>7</w:t>
      </w:r>
      <w:r w:rsidR="009D78F1" w:rsidRPr="008C6355">
        <w:rPr>
          <w:rFonts w:ascii="Arial Narrow" w:hAnsi="Arial Narrow" w:cs="Arial Narrow"/>
          <w:b/>
          <w:bCs/>
          <w:sz w:val="24"/>
          <w:szCs w:val="24"/>
          <w:lang w:val="it-IT"/>
        </w:rPr>
        <w:t>.</w:t>
      </w:r>
      <w:r w:rsidR="009D78F1" w:rsidRPr="008C6355">
        <w:rPr>
          <w:rFonts w:ascii="Arial Narrow" w:hAnsi="Arial Narrow" w:cs="Arial Narrow"/>
          <w:sz w:val="24"/>
          <w:szCs w:val="24"/>
          <w:lang w:val="it-IT"/>
        </w:rPr>
        <w:t xml:space="preserve"> Nu se vor percepe tarife suplimentare </w:t>
      </w:r>
      <w:r w:rsidR="009D78F1" w:rsidRPr="008C6355">
        <w:rPr>
          <w:rFonts w:ascii="Arial Narrow" w:hAnsi="Arial Narrow" w:cs="Arial Narrow"/>
          <w:sz w:val="24"/>
          <w:szCs w:val="24"/>
        </w:rPr>
        <w:t xml:space="preserve">pentru returnarea la expeditor a trimiterii poştale sau pentru </w:t>
      </w:r>
      <w:r w:rsidR="009D78F1" w:rsidRPr="008C6355">
        <w:rPr>
          <w:rFonts w:ascii="Arial Narrow" w:hAnsi="Arial Narrow" w:cs="Arial Narrow"/>
          <w:b/>
          <w:bCs/>
          <w:sz w:val="24"/>
          <w:szCs w:val="24"/>
        </w:rPr>
        <w:t xml:space="preserve">păstrarea trimiterii </w:t>
      </w:r>
      <w:proofErr w:type="spellStart"/>
      <w:r w:rsidR="009D78F1" w:rsidRPr="008C6355">
        <w:rPr>
          <w:rFonts w:ascii="Arial Narrow" w:hAnsi="Arial Narrow" w:cs="Arial Narrow"/>
          <w:b/>
          <w:bCs/>
          <w:sz w:val="24"/>
          <w:szCs w:val="24"/>
        </w:rPr>
        <w:t>poştale</w:t>
      </w:r>
      <w:proofErr w:type="spellEnd"/>
      <w:r w:rsidR="009D78F1" w:rsidRPr="008C6355">
        <w:rPr>
          <w:rFonts w:ascii="Arial Narrow" w:hAnsi="Arial Narrow" w:cs="Arial Narrow"/>
          <w:sz w:val="24"/>
          <w:szCs w:val="24"/>
        </w:rPr>
        <w:t xml:space="preserve"> la </w:t>
      </w:r>
      <w:proofErr w:type="spellStart"/>
      <w:r w:rsidR="009D78F1" w:rsidRPr="008C6355">
        <w:rPr>
          <w:rFonts w:ascii="Arial Narrow" w:hAnsi="Arial Narrow" w:cs="Arial Narrow"/>
          <w:sz w:val="24"/>
          <w:szCs w:val="24"/>
        </w:rPr>
        <w:t>dispoziţia</w:t>
      </w:r>
      <w:proofErr w:type="spellEnd"/>
      <w:r w:rsidR="009D78F1" w:rsidRPr="008C6355">
        <w:rPr>
          <w:rFonts w:ascii="Arial Narrow" w:hAnsi="Arial Narrow" w:cs="Arial Narrow"/>
          <w:sz w:val="24"/>
          <w:szCs w:val="24"/>
        </w:rPr>
        <w:t xml:space="preserve"> </w:t>
      </w:r>
      <w:r w:rsidR="005E0C6B" w:rsidRPr="008C6355">
        <w:rPr>
          <w:rFonts w:ascii="Arial Narrow" w:hAnsi="Arial Narrow" w:cs="Arial Narrow"/>
          <w:sz w:val="24"/>
          <w:szCs w:val="24"/>
        </w:rPr>
        <w:t>destinatarului</w:t>
      </w:r>
      <w:r w:rsidR="00254899" w:rsidRPr="008C6355">
        <w:rPr>
          <w:rFonts w:ascii="Arial Narrow" w:hAnsi="Arial Narrow" w:cs="Arial Narrow"/>
          <w:sz w:val="24"/>
          <w:szCs w:val="24"/>
        </w:rPr>
        <w:t>.</w:t>
      </w:r>
    </w:p>
    <w:p w14:paraId="361F6EAE" w14:textId="77777777" w:rsidR="00254899" w:rsidRPr="008C6355" w:rsidRDefault="00254899" w:rsidP="00935E87">
      <w:pPr>
        <w:spacing w:after="0" w:line="240" w:lineRule="auto"/>
        <w:jc w:val="both"/>
        <w:rPr>
          <w:rFonts w:ascii="Arial Narrow" w:hAnsi="Arial Narrow" w:cs="Arial Narrow"/>
          <w:sz w:val="24"/>
          <w:szCs w:val="24"/>
        </w:rPr>
      </w:pPr>
    </w:p>
    <w:p w14:paraId="63222D20" w14:textId="2420613A" w:rsidR="009D78F1" w:rsidRPr="008C6355" w:rsidRDefault="009D78F1" w:rsidP="00935E87">
      <w:pPr>
        <w:spacing w:after="0" w:line="240" w:lineRule="auto"/>
        <w:jc w:val="both"/>
        <w:rPr>
          <w:rFonts w:ascii="Arial Narrow" w:hAnsi="Arial Narrow" w:cs="Arial Narrow"/>
          <w:sz w:val="24"/>
          <w:szCs w:val="24"/>
        </w:rPr>
      </w:pPr>
      <w:r w:rsidRPr="008C6355">
        <w:rPr>
          <w:rFonts w:ascii="Arial Narrow" w:hAnsi="Arial Narrow" w:cs="Arial Narrow"/>
          <w:b/>
          <w:bCs/>
          <w:sz w:val="24"/>
          <w:szCs w:val="24"/>
        </w:rPr>
        <w:t>● Corespondenţa cu confirmare de primire</w:t>
      </w:r>
      <w:r w:rsidR="00080C5B" w:rsidRPr="008C6355">
        <w:rPr>
          <w:rFonts w:ascii="Arial Narrow" w:hAnsi="Arial Narrow" w:cs="Arial Narrow"/>
          <w:b/>
          <w:bCs/>
          <w:sz w:val="24"/>
          <w:szCs w:val="24"/>
        </w:rPr>
        <w:t>:</w:t>
      </w:r>
    </w:p>
    <w:p w14:paraId="312A0C41" w14:textId="77777777" w:rsidR="009D78F1" w:rsidRPr="008C6355" w:rsidRDefault="00E67EA8" w:rsidP="00935E87">
      <w:pPr>
        <w:spacing w:after="0" w:line="240" w:lineRule="auto"/>
        <w:jc w:val="both"/>
        <w:rPr>
          <w:rFonts w:ascii="Arial Narrow" w:hAnsi="Arial Narrow" w:cs="Arial Narrow"/>
          <w:sz w:val="24"/>
          <w:szCs w:val="24"/>
        </w:rPr>
      </w:pPr>
      <w:r w:rsidRPr="008C6355">
        <w:rPr>
          <w:rFonts w:ascii="Arial Narrow" w:hAnsi="Arial Narrow" w:cs="Arial Narrow"/>
          <w:b/>
          <w:bCs/>
          <w:sz w:val="24"/>
          <w:szCs w:val="24"/>
        </w:rPr>
        <w:t>8</w:t>
      </w:r>
      <w:r w:rsidR="009D78F1" w:rsidRPr="008C6355">
        <w:rPr>
          <w:rFonts w:ascii="Arial Narrow" w:hAnsi="Arial Narrow" w:cs="Arial Narrow"/>
          <w:b/>
          <w:bCs/>
          <w:sz w:val="24"/>
          <w:szCs w:val="24"/>
        </w:rPr>
        <w:t>.</w:t>
      </w:r>
      <w:r w:rsidR="009D78F1" w:rsidRPr="008C6355">
        <w:rPr>
          <w:rFonts w:ascii="Arial Narrow" w:hAnsi="Arial Narrow" w:cs="Arial Narrow"/>
          <w:sz w:val="24"/>
          <w:szCs w:val="24"/>
        </w:rPr>
        <w:t xml:space="preserve"> În cazul </w:t>
      </w:r>
      <w:r w:rsidR="009D78F1" w:rsidRPr="008C6355">
        <w:rPr>
          <w:rFonts w:ascii="Arial Narrow" w:hAnsi="Arial Narrow" w:cs="Arial Narrow"/>
          <w:b/>
          <w:bCs/>
          <w:sz w:val="24"/>
          <w:szCs w:val="24"/>
        </w:rPr>
        <w:t>corespondenţei cu confirmare</w:t>
      </w:r>
      <w:r w:rsidR="009D78F1" w:rsidRPr="008C6355">
        <w:rPr>
          <w:rFonts w:ascii="Arial Narrow" w:hAnsi="Arial Narrow" w:cs="Arial Narrow"/>
          <w:sz w:val="24"/>
          <w:szCs w:val="24"/>
        </w:rPr>
        <w:t xml:space="preserve"> </w:t>
      </w:r>
      <w:r w:rsidR="009D78F1" w:rsidRPr="008C6355">
        <w:rPr>
          <w:rFonts w:ascii="Arial Narrow" w:hAnsi="Arial Narrow" w:cs="Arial Narrow"/>
          <w:b/>
          <w:bCs/>
          <w:sz w:val="24"/>
          <w:szCs w:val="24"/>
        </w:rPr>
        <w:t>de primire</w:t>
      </w:r>
      <w:r w:rsidR="009D78F1" w:rsidRPr="008C6355">
        <w:rPr>
          <w:rFonts w:ascii="Arial Narrow" w:hAnsi="Arial Narrow" w:cs="Arial Narrow"/>
          <w:sz w:val="24"/>
          <w:szCs w:val="24"/>
        </w:rPr>
        <w:t xml:space="preserve"> se va asigura obligatoriu returnarea confirmării de primire</w:t>
      </w:r>
      <w:r w:rsidR="00663DC2" w:rsidRPr="008C6355">
        <w:rPr>
          <w:rFonts w:ascii="Arial Narrow" w:hAnsi="Arial Narrow" w:cs="Arial Narrow"/>
          <w:sz w:val="24"/>
          <w:szCs w:val="24"/>
        </w:rPr>
        <w:t>,</w:t>
      </w:r>
      <w:r w:rsidR="009D78F1" w:rsidRPr="008C6355">
        <w:rPr>
          <w:rFonts w:ascii="Arial Narrow" w:hAnsi="Arial Narrow" w:cs="Arial Narrow"/>
          <w:sz w:val="24"/>
          <w:szCs w:val="24"/>
        </w:rPr>
        <w:t xml:space="preserve"> semnată de către destinatar pentru trimiterile interne/externe. Documentul prin care se confirmă primirea trimiterii de către destinatar va fi remis la sediul expeditorului </w:t>
      </w:r>
      <w:r w:rsidR="00663DC2" w:rsidRPr="008C6355">
        <w:rPr>
          <w:rFonts w:ascii="Arial Narrow" w:hAnsi="Arial Narrow" w:cs="Arial Narrow"/>
          <w:sz w:val="24"/>
          <w:szCs w:val="24"/>
        </w:rPr>
        <w:t>în original;</w:t>
      </w:r>
    </w:p>
    <w:p w14:paraId="3524EC1C" w14:textId="77777777" w:rsidR="00294B76" w:rsidRPr="008C6355" w:rsidRDefault="00E67EA8" w:rsidP="00935E87">
      <w:pPr>
        <w:spacing w:after="0" w:line="240" w:lineRule="auto"/>
        <w:jc w:val="both"/>
        <w:rPr>
          <w:rFonts w:ascii="Arial Narrow" w:hAnsi="Arial Narrow" w:cs="Arial Narrow"/>
          <w:sz w:val="24"/>
          <w:szCs w:val="24"/>
        </w:rPr>
      </w:pPr>
      <w:r w:rsidRPr="008C6355">
        <w:rPr>
          <w:rFonts w:ascii="Arial Narrow" w:hAnsi="Arial Narrow" w:cs="Arial Narrow"/>
          <w:b/>
          <w:bCs/>
          <w:sz w:val="24"/>
          <w:szCs w:val="24"/>
        </w:rPr>
        <w:t>9</w:t>
      </w:r>
      <w:r w:rsidR="009D78F1" w:rsidRPr="008C6355">
        <w:rPr>
          <w:rFonts w:ascii="Arial Narrow" w:hAnsi="Arial Narrow" w:cs="Arial Narrow"/>
          <w:b/>
          <w:bCs/>
          <w:sz w:val="24"/>
          <w:szCs w:val="24"/>
        </w:rPr>
        <w:t>.</w:t>
      </w:r>
      <w:r w:rsidR="009D78F1" w:rsidRPr="008C6355">
        <w:rPr>
          <w:rFonts w:ascii="Arial Narrow" w:hAnsi="Arial Narrow" w:cs="Arial Narrow"/>
          <w:sz w:val="24"/>
          <w:szCs w:val="24"/>
        </w:rPr>
        <w:t xml:space="preserve"> Dovada predării trimiterii va fi remisă beneficiarului de către prestator după predarea trimiterilor la destinatar, cu semnătura destinatarului</w:t>
      </w:r>
      <w:r w:rsidR="00294B76" w:rsidRPr="008C6355">
        <w:rPr>
          <w:rFonts w:ascii="Arial Narrow" w:hAnsi="Arial Narrow" w:cs="Arial Narrow"/>
          <w:sz w:val="24"/>
          <w:szCs w:val="24"/>
        </w:rPr>
        <w:t>.</w:t>
      </w:r>
    </w:p>
    <w:p w14:paraId="6482C77C" w14:textId="77777777" w:rsidR="009D78F1" w:rsidRPr="008C6355" w:rsidRDefault="009D78F1" w:rsidP="00935E87">
      <w:pPr>
        <w:spacing w:after="0" w:line="240" w:lineRule="auto"/>
        <w:jc w:val="both"/>
        <w:rPr>
          <w:rFonts w:ascii="Arial Narrow" w:hAnsi="Arial Narrow" w:cs="Arial Narrow"/>
          <w:sz w:val="24"/>
          <w:szCs w:val="24"/>
        </w:rPr>
      </w:pPr>
      <w:r w:rsidRPr="008C6355">
        <w:rPr>
          <w:rFonts w:ascii="Arial Narrow" w:hAnsi="Arial Narrow" w:cs="Arial Narrow"/>
          <w:sz w:val="24"/>
          <w:szCs w:val="24"/>
        </w:rPr>
        <w:t xml:space="preserve">Documentul va avea rubrici care să permită înscrierea a cel puţin următoarelor informaţii: </w:t>
      </w:r>
    </w:p>
    <w:p w14:paraId="082BCDAC" w14:textId="77777777" w:rsidR="009D78F1" w:rsidRPr="008C6355" w:rsidRDefault="009D78F1" w:rsidP="00935E87">
      <w:pPr>
        <w:numPr>
          <w:ilvl w:val="0"/>
          <w:numId w:val="14"/>
        </w:numPr>
        <w:tabs>
          <w:tab w:val="clear" w:pos="720"/>
        </w:tabs>
        <w:spacing w:after="0" w:line="240" w:lineRule="auto"/>
        <w:ind w:left="480" w:firstLine="0"/>
        <w:jc w:val="both"/>
        <w:rPr>
          <w:rFonts w:ascii="Arial Narrow" w:hAnsi="Arial Narrow" w:cs="Arial Narrow"/>
          <w:sz w:val="24"/>
          <w:szCs w:val="24"/>
        </w:rPr>
      </w:pPr>
      <w:r w:rsidRPr="008C6355">
        <w:rPr>
          <w:rFonts w:ascii="Arial Narrow" w:hAnsi="Arial Narrow" w:cs="Arial Narrow"/>
          <w:sz w:val="24"/>
          <w:szCs w:val="24"/>
        </w:rPr>
        <w:t>Datele de identificare ale expeditorului (nume, adresă completă) care se completează de către beneficiar</w:t>
      </w:r>
      <w:r w:rsidR="00B12362" w:rsidRPr="008C6355">
        <w:rPr>
          <w:rFonts w:ascii="Arial Narrow" w:hAnsi="Arial Narrow" w:cs="Arial Narrow"/>
          <w:sz w:val="24"/>
          <w:szCs w:val="24"/>
        </w:rPr>
        <w:t>;</w:t>
      </w:r>
    </w:p>
    <w:p w14:paraId="137DE8FF" w14:textId="77777777" w:rsidR="009D78F1" w:rsidRPr="008C6355" w:rsidRDefault="009D78F1" w:rsidP="00935E87">
      <w:pPr>
        <w:numPr>
          <w:ilvl w:val="0"/>
          <w:numId w:val="14"/>
        </w:numPr>
        <w:tabs>
          <w:tab w:val="clear" w:pos="720"/>
        </w:tabs>
        <w:spacing w:after="0" w:line="240" w:lineRule="auto"/>
        <w:ind w:left="480" w:firstLine="0"/>
        <w:jc w:val="both"/>
        <w:rPr>
          <w:rFonts w:ascii="Arial Narrow" w:hAnsi="Arial Narrow" w:cs="Arial Narrow"/>
          <w:sz w:val="24"/>
          <w:szCs w:val="24"/>
        </w:rPr>
      </w:pPr>
      <w:r w:rsidRPr="008C6355">
        <w:rPr>
          <w:rFonts w:ascii="Arial Narrow" w:hAnsi="Arial Narrow" w:cs="Arial Narrow"/>
          <w:sz w:val="24"/>
          <w:szCs w:val="24"/>
        </w:rPr>
        <w:t xml:space="preserve">Datele de identificare ale destinatarului (nume/denumire, adresă) care se </w:t>
      </w:r>
      <w:r w:rsidR="00B12362" w:rsidRPr="008C6355">
        <w:rPr>
          <w:rFonts w:ascii="Arial Narrow" w:hAnsi="Arial Narrow" w:cs="Arial Narrow"/>
          <w:sz w:val="24"/>
          <w:szCs w:val="24"/>
        </w:rPr>
        <w:t>completează de către beneficiar;</w:t>
      </w:r>
    </w:p>
    <w:p w14:paraId="60604A3D" w14:textId="6CD3EFEF" w:rsidR="009D78F1" w:rsidRPr="008C6355" w:rsidRDefault="009D78F1" w:rsidP="00935E87">
      <w:pPr>
        <w:numPr>
          <w:ilvl w:val="0"/>
          <w:numId w:val="14"/>
        </w:numPr>
        <w:tabs>
          <w:tab w:val="clear" w:pos="720"/>
        </w:tabs>
        <w:spacing w:after="0" w:line="240" w:lineRule="auto"/>
        <w:ind w:left="480" w:firstLine="0"/>
        <w:jc w:val="both"/>
        <w:rPr>
          <w:rFonts w:ascii="Arial Narrow" w:hAnsi="Arial Narrow" w:cs="Arial Narrow"/>
          <w:sz w:val="24"/>
          <w:szCs w:val="24"/>
        </w:rPr>
      </w:pPr>
      <w:r w:rsidRPr="008C6355">
        <w:rPr>
          <w:rFonts w:ascii="Arial Narrow" w:hAnsi="Arial Narrow" w:cs="Arial Narrow"/>
          <w:sz w:val="24"/>
          <w:szCs w:val="24"/>
        </w:rPr>
        <w:t>Rubrică pentru confirmarea primirii trimiterii de către destinatar</w:t>
      </w:r>
      <w:r w:rsidR="00663DC2" w:rsidRPr="008C6355">
        <w:rPr>
          <w:rFonts w:ascii="Arial Narrow" w:hAnsi="Arial Narrow" w:cs="Arial Narrow"/>
          <w:sz w:val="24"/>
          <w:szCs w:val="24"/>
        </w:rPr>
        <w:t>,</w:t>
      </w:r>
      <w:r w:rsidRPr="008C6355">
        <w:rPr>
          <w:rFonts w:ascii="Arial Narrow" w:hAnsi="Arial Narrow" w:cs="Arial Narrow"/>
          <w:sz w:val="24"/>
          <w:szCs w:val="24"/>
        </w:rPr>
        <w:t xml:space="preserve"> care să </w:t>
      </w:r>
      <w:r w:rsidR="006453CC" w:rsidRPr="008C6355">
        <w:rPr>
          <w:rFonts w:ascii="Arial Narrow" w:hAnsi="Arial Narrow" w:cs="Arial Narrow"/>
          <w:sz w:val="24"/>
          <w:szCs w:val="24"/>
        </w:rPr>
        <w:t>cuprindă</w:t>
      </w:r>
      <w:r w:rsidRPr="008C6355">
        <w:rPr>
          <w:rFonts w:ascii="Arial Narrow" w:hAnsi="Arial Narrow" w:cs="Arial Narrow"/>
          <w:sz w:val="24"/>
          <w:szCs w:val="24"/>
        </w:rPr>
        <w:t xml:space="preserve"> cel </w:t>
      </w:r>
      <w:proofErr w:type="spellStart"/>
      <w:r w:rsidRPr="008C6355">
        <w:rPr>
          <w:rFonts w:ascii="Arial Narrow" w:hAnsi="Arial Narrow" w:cs="Arial Narrow"/>
          <w:sz w:val="24"/>
          <w:szCs w:val="24"/>
        </w:rPr>
        <w:t>puţin</w:t>
      </w:r>
      <w:proofErr w:type="spellEnd"/>
      <w:r w:rsidRPr="008C6355">
        <w:rPr>
          <w:rFonts w:ascii="Arial Narrow" w:hAnsi="Arial Narrow" w:cs="Arial Narrow"/>
          <w:sz w:val="24"/>
          <w:szCs w:val="24"/>
        </w:rPr>
        <w:t xml:space="preserve"> următoarele </w:t>
      </w:r>
      <w:proofErr w:type="spellStart"/>
      <w:r w:rsidRPr="008C6355">
        <w:rPr>
          <w:rFonts w:ascii="Arial Narrow" w:hAnsi="Arial Narrow" w:cs="Arial Narrow"/>
          <w:sz w:val="24"/>
          <w:szCs w:val="24"/>
        </w:rPr>
        <w:t>informaţii</w:t>
      </w:r>
      <w:proofErr w:type="spellEnd"/>
      <w:r w:rsidRPr="008C6355">
        <w:rPr>
          <w:rFonts w:ascii="Arial Narrow" w:hAnsi="Arial Narrow" w:cs="Arial Narrow"/>
          <w:sz w:val="24"/>
          <w:szCs w:val="24"/>
        </w:rPr>
        <w:t>: loc pentru semnătura destinatarului, data p</w:t>
      </w:r>
      <w:r w:rsidR="00FC2FF3" w:rsidRPr="008C6355">
        <w:rPr>
          <w:rFonts w:ascii="Arial Narrow" w:hAnsi="Arial Narrow" w:cs="Arial Narrow"/>
          <w:sz w:val="24"/>
          <w:szCs w:val="24"/>
        </w:rPr>
        <w:t>rimirii, calitatea primitorului;</w:t>
      </w:r>
    </w:p>
    <w:p w14:paraId="690CEA90" w14:textId="77777777" w:rsidR="009D78F1" w:rsidRPr="008C6355" w:rsidRDefault="009D78F1" w:rsidP="00935E87">
      <w:pPr>
        <w:numPr>
          <w:ilvl w:val="0"/>
          <w:numId w:val="14"/>
        </w:numPr>
        <w:tabs>
          <w:tab w:val="clear" w:pos="720"/>
        </w:tabs>
        <w:spacing w:after="0" w:line="240" w:lineRule="auto"/>
        <w:ind w:left="480" w:firstLine="0"/>
        <w:jc w:val="both"/>
        <w:rPr>
          <w:rFonts w:ascii="Arial Narrow" w:hAnsi="Arial Narrow" w:cs="Arial Narrow"/>
          <w:sz w:val="24"/>
          <w:szCs w:val="24"/>
        </w:rPr>
      </w:pPr>
      <w:r w:rsidRPr="008C6355">
        <w:rPr>
          <w:rFonts w:ascii="Arial Narrow" w:hAnsi="Arial Narrow" w:cs="Arial Narrow"/>
          <w:sz w:val="24"/>
          <w:szCs w:val="24"/>
        </w:rPr>
        <w:t>Rubrică pentru prezentarea motivului pentru care trimiterea nu a fost predată destinatarului şi data la care se face returnarea trimiterii.</w:t>
      </w:r>
    </w:p>
    <w:p w14:paraId="2F8F7F70" w14:textId="1B998BBA" w:rsidR="009D78F1" w:rsidRPr="008C6355" w:rsidRDefault="00E67EA8"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10</w:t>
      </w:r>
      <w:r w:rsidR="009D78F1" w:rsidRPr="008C6355">
        <w:rPr>
          <w:rFonts w:ascii="Arial Narrow" w:hAnsi="Arial Narrow" w:cs="Arial Narrow"/>
          <w:b/>
          <w:bCs/>
          <w:sz w:val="24"/>
          <w:szCs w:val="24"/>
          <w:lang w:val="it-IT"/>
        </w:rPr>
        <w:t>.</w:t>
      </w:r>
      <w:r w:rsidR="009D78F1" w:rsidRPr="008C6355">
        <w:rPr>
          <w:rFonts w:ascii="Arial Narrow" w:hAnsi="Arial Narrow" w:cs="Arial Narrow"/>
          <w:sz w:val="24"/>
          <w:szCs w:val="24"/>
          <w:lang w:val="it-IT"/>
        </w:rPr>
        <w:t xml:space="preserve"> Dovada predării trimiterii reprezintă un formular pretipărit pe care prestatorul îl va pune la dispoziţia beneficiarului</w:t>
      </w:r>
      <w:r w:rsidR="001A56C1" w:rsidRPr="008C6355">
        <w:rPr>
          <w:rFonts w:ascii="Arial Narrow" w:hAnsi="Arial Narrow" w:cs="Arial Narrow"/>
          <w:sz w:val="24"/>
          <w:szCs w:val="24"/>
          <w:lang w:val="it-IT"/>
        </w:rPr>
        <w:t xml:space="preserve"> cu titlu gratuit</w:t>
      </w:r>
      <w:r w:rsidR="00C55D3F" w:rsidRPr="008C6355">
        <w:rPr>
          <w:rFonts w:ascii="Arial Narrow" w:hAnsi="Arial Narrow" w:cs="Arial Narrow"/>
          <w:sz w:val="24"/>
          <w:szCs w:val="24"/>
          <w:lang w:val="it-IT"/>
        </w:rPr>
        <w:t>.</w:t>
      </w:r>
    </w:p>
    <w:p w14:paraId="2F18BF75" w14:textId="77777777" w:rsidR="009D78F1" w:rsidRPr="008C6355" w:rsidRDefault="00E67EA8" w:rsidP="00935E87">
      <w:pPr>
        <w:spacing w:after="0" w:line="240" w:lineRule="auto"/>
        <w:jc w:val="both"/>
        <w:rPr>
          <w:rFonts w:ascii="Arial Narrow" w:hAnsi="Arial Narrow" w:cs="Arial Narrow"/>
          <w:sz w:val="24"/>
          <w:szCs w:val="24"/>
        </w:rPr>
      </w:pPr>
      <w:r w:rsidRPr="008C6355">
        <w:rPr>
          <w:rFonts w:ascii="Arial Narrow" w:hAnsi="Arial Narrow" w:cs="Arial Narrow"/>
          <w:b/>
          <w:bCs/>
          <w:sz w:val="24"/>
          <w:szCs w:val="24"/>
        </w:rPr>
        <w:t>11</w:t>
      </w:r>
      <w:r w:rsidR="009D78F1" w:rsidRPr="008C6355">
        <w:rPr>
          <w:rFonts w:ascii="Arial Narrow" w:hAnsi="Arial Narrow" w:cs="Arial Narrow"/>
          <w:b/>
          <w:bCs/>
          <w:sz w:val="24"/>
          <w:szCs w:val="24"/>
        </w:rPr>
        <w:t>.</w:t>
      </w:r>
      <w:r w:rsidR="009D78F1" w:rsidRPr="008C6355">
        <w:rPr>
          <w:rFonts w:ascii="Arial Narrow" w:hAnsi="Arial Narrow" w:cs="Arial Narrow"/>
          <w:sz w:val="24"/>
          <w:szCs w:val="24"/>
        </w:rPr>
        <w:t xml:space="preserve"> Trimiterile se predau de către prestator destinatarilor persoane juridice, pe bază de semnătură, respectiv persoanelor fizice sau în lipsa acestora, membrilor majori ai familiilor acestora (prin membrii majori de familie se înţeleg: soţi, fraţi, părinţi, copii, socri, cumnaţi, care au împlinit vârsta de 18 ani, posedă acte de legitimare şi au acelaşi domiciliu sau </w:t>
      </w:r>
      <w:r w:rsidR="00855918" w:rsidRPr="008C6355">
        <w:rPr>
          <w:rFonts w:ascii="Arial Narrow" w:hAnsi="Arial Narrow" w:cs="Arial Narrow"/>
          <w:sz w:val="24"/>
          <w:szCs w:val="24"/>
        </w:rPr>
        <w:t>reşedinţă cu a destinatarului);</w:t>
      </w:r>
    </w:p>
    <w:p w14:paraId="6375C830" w14:textId="77777777" w:rsidR="009D78F1" w:rsidRPr="008C6355" w:rsidRDefault="00E67EA8"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12</w:t>
      </w:r>
      <w:r w:rsidR="009D78F1" w:rsidRPr="008C6355">
        <w:rPr>
          <w:rFonts w:ascii="Arial Narrow" w:hAnsi="Arial Narrow" w:cs="Arial Narrow"/>
          <w:b/>
          <w:bCs/>
          <w:sz w:val="24"/>
          <w:szCs w:val="24"/>
          <w:lang w:val="it-IT"/>
        </w:rPr>
        <w:t>.</w:t>
      </w:r>
      <w:r w:rsidR="009D78F1" w:rsidRPr="008C6355">
        <w:rPr>
          <w:rFonts w:ascii="Arial Narrow" w:hAnsi="Arial Narrow" w:cs="Arial Narrow"/>
          <w:sz w:val="24"/>
          <w:szCs w:val="24"/>
          <w:lang w:val="it-IT"/>
        </w:rPr>
        <w:t xml:space="preserve"> Livrarea trimiterilor către destinatari se va face după legitimarea primitorilor</w:t>
      </w:r>
      <w:r w:rsidR="004F1116" w:rsidRPr="008C6355">
        <w:rPr>
          <w:rFonts w:ascii="Arial Narrow" w:hAnsi="Arial Narrow" w:cs="Arial Narrow"/>
          <w:sz w:val="24"/>
          <w:szCs w:val="24"/>
          <w:lang w:val="it-IT"/>
        </w:rPr>
        <w:t xml:space="preserve"> şi în baza semnăturii acestora;</w:t>
      </w:r>
    </w:p>
    <w:p w14:paraId="305E625D" w14:textId="3AE5FCCF" w:rsidR="00CB7B4C" w:rsidRPr="008C6355" w:rsidRDefault="00E67EA8"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lastRenderedPageBreak/>
        <w:t>13</w:t>
      </w:r>
      <w:r w:rsidR="009D78F1" w:rsidRPr="008C6355">
        <w:rPr>
          <w:rFonts w:ascii="Arial Narrow" w:hAnsi="Arial Narrow" w:cs="Arial Narrow"/>
          <w:b/>
          <w:bCs/>
          <w:sz w:val="24"/>
          <w:szCs w:val="24"/>
          <w:lang w:val="it-IT"/>
        </w:rPr>
        <w:t>.</w:t>
      </w:r>
      <w:r w:rsidR="009D78F1" w:rsidRPr="008C6355">
        <w:rPr>
          <w:rFonts w:ascii="Arial Narrow" w:hAnsi="Arial Narrow" w:cs="Arial Narrow"/>
          <w:sz w:val="24"/>
          <w:szCs w:val="24"/>
          <w:lang w:val="it-IT"/>
        </w:rPr>
        <w:t xml:space="preserve"> Dacă livrarea trimiterii nu se poate face la sediul/domiciliul destinatarului, prestatorul va notifica destinata</w:t>
      </w:r>
      <w:r w:rsidR="001749A5" w:rsidRPr="008C6355">
        <w:rPr>
          <w:rFonts w:ascii="Arial Narrow" w:hAnsi="Arial Narrow" w:cs="Arial Narrow"/>
          <w:sz w:val="24"/>
          <w:szCs w:val="24"/>
          <w:lang w:val="it-IT"/>
        </w:rPr>
        <w:t>rul despre trimiterea poştală care</w:t>
      </w:r>
      <w:r w:rsidR="009D78F1" w:rsidRPr="008C6355">
        <w:rPr>
          <w:rFonts w:ascii="Arial Narrow" w:hAnsi="Arial Narrow" w:cs="Arial Narrow"/>
          <w:sz w:val="24"/>
          <w:szCs w:val="24"/>
          <w:lang w:val="it-IT"/>
        </w:rPr>
        <w:t xml:space="preserve"> îi este adresată. Trimiterea va fi păstrată de </w:t>
      </w:r>
      <w:r w:rsidR="00151761" w:rsidRPr="008C6355">
        <w:rPr>
          <w:rFonts w:ascii="Arial Narrow" w:hAnsi="Arial Narrow" w:cs="Arial Narrow"/>
          <w:sz w:val="24"/>
          <w:szCs w:val="24"/>
          <w:lang w:val="it-IT"/>
        </w:rPr>
        <w:t xml:space="preserve">către </w:t>
      </w:r>
      <w:r w:rsidR="009D78F1" w:rsidRPr="008C6355">
        <w:rPr>
          <w:rFonts w:ascii="Arial Narrow" w:hAnsi="Arial Narrow" w:cs="Arial Narrow"/>
          <w:sz w:val="24"/>
          <w:szCs w:val="24"/>
          <w:lang w:val="it-IT"/>
        </w:rPr>
        <w:t xml:space="preserve">prestator la </w:t>
      </w:r>
      <w:r w:rsidR="009D78F1" w:rsidRPr="008C6355">
        <w:rPr>
          <w:rFonts w:ascii="Arial Narrow" w:hAnsi="Arial Narrow" w:cs="Arial Narrow"/>
          <w:bCs/>
          <w:sz w:val="24"/>
          <w:szCs w:val="24"/>
          <w:lang w:val="it-IT"/>
        </w:rPr>
        <w:t>un sediu al său</w:t>
      </w:r>
      <w:r w:rsidR="000209BD" w:rsidRPr="008C6355">
        <w:rPr>
          <w:rFonts w:ascii="Arial Narrow" w:hAnsi="Arial Narrow" w:cs="Arial Narrow"/>
          <w:bCs/>
          <w:sz w:val="24"/>
          <w:szCs w:val="24"/>
          <w:lang w:val="it-IT"/>
        </w:rPr>
        <w:t>,</w:t>
      </w:r>
      <w:r w:rsidR="009D78F1" w:rsidRPr="008C6355">
        <w:rPr>
          <w:rFonts w:ascii="Arial Narrow" w:hAnsi="Arial Narrow" w:cs="Arial Narrow"/>
          <w:bCs/>
          <w:sz w:val="24"/>
          <w:szCs w:val="24"/>
          <w:lang w:val="it-IT"/>
        </w:rPr>
        <w:t xml:space="preserve"> situat din punct de vedere administrativ în aceeaşi localitate cu destinatarul</w:t>
      </w:r>
      <w:r w:rsidR="000209BD" w:rsidRPr="008C6355">
        <w:rPr>
          <w:rFonts w:ascii="Arial Narrow" w:hAnsi="Arial Narrow" w:cs="Arial Narrow"/>
          <w:bCs/>
          <w:sz w:val="24"/>
          <w:szCs w:val="24"/>
          <w:lang w:val="it-IT"/>
        </w:rPr>
        <w:t>,</w:t>
      </w:r>
      <w:r w:rsidR="009D78F1" w:rsidRPr="008C6355">
        <w:rPr>
          <w:rFonts w:ascii="Arial Narrow" w:hAnsi="Arial Narrow" w:cs="Arial Narrow"/>
          <w:sz w:val="24"/>
          <w:szCs w:val="24"/>
          <w:lang w:val="it-IT"/>
        </w:rPr>
        <w:t xml:space="preserve"> </w:t>
      </w:r>
      <w:r w:rsidR="000209BD" w:rsidRPr="008C6355">
        <w:rPr>
          <w:rFonts w:ascii="Arial Narrow" w:hAnsi="Arial Narrow" w:cs="Arial Narrow"/>
          <w:sz w:val="24"/>
          <w:szCs w:val="24"/>
          <w:lang w:val="it-IT"/>
        </w:rPr>
        <w:t xml:space="preserve">pentru </w:t>
      </w:r>
      <w:r w:rsidR="009D78F1" w:rsidRPr="008C6355">
        <w:rPr>
          <w:rFonts w:ascii="Arial Narrow" w:hAnsi="Arial Narrow" w:cs="Arial Narrow"/>
          <w:sz w:val="24"/>
          <w:szCs w:val="24"/>
          <w:lang w:val="it-IT"/>
        </w:rPr>
        <w:t>o perioadă de cel puţin 10 zile</w:t>
      </w:r>
      <w:r w:rsidR="000209BD" w:rsidRPr="008C6355">
        <w:rPr>
          <w:rFonts w:ascii="Arial Narrow" w:hAnsi="Arial Narrow" w:cs="Arial Narrow"/>
          <w:sz w:val="24"/>
          <w:szCs w:val="24"/>
          <w:lang w:val="it-IT"/>
        </w:rPr>
        <w:t>,</w:t>
      </w:r>
      <w:r w:rsidR="009D78F1" w:rsidRPr="008C6355">
        <w:rPr>
          <w:rFonts w:ascii="Arial Narrow" w:hAnsi="Arial Narrow" w:cs="Arial Narrow"/>
          <w:sz w:val="24"/>
          <w:szCs w:val="24"/>
          <w:lang w:val="it-IT"/>
        </w:rPr>
        <w:t xml:space="preserve"> astfel încât destinatarul să o poată ridica</w:t>
      </w:r>
      <w:r w:rsidR="00080C5B" w:rsidRPr="008C6355">
        <w:rPr>
          <w:rFonts w:ascii="Arial Narrow" w:hAnsi="Arial Narrow" w:cs="Arial Narrow"/>
          <w:sz w:val="24"/>
          <w:szCs w:val="24"/>
          <w:lang w:val="it-IT"/>
        </w:rPr>
        <w:t>;</w:t>
      </w:r>
      <w:r w:rsidR="009D78F1" w:rsidRPr="008C6355">
        <w:rPr>
          <w:rFonts w:ascii="Arial Narrow" w:hAnsi="Arial Narrow" w:cs="Arial Narrow"/>
          <w:sz w:val="24"/>
          <w:szCs w:val="24"/>
          <w:lang w:val="it-IT"/>
        </w:rPr>
        <w:t xml:space="preserve"> </w:t>
      </w:r>
    </w:p>
    <w:p w14:paraId="388DCDBA" w14:textId="0E5D67A8" w:rsidR="009D78F1" w:rsidRPr="008C6355" w:rsidRDefault="009D78F1" w:rsidP="00935E87">
      <w:pPr>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Înăuntrul acestei perioade</w:t>
      </w:r>
      <w:r w:rsidR="000209BD" w:rsidRPr="008C6355">
        <w:rPr>
          <w:rFonts w:ascii="Arial Narrow" w:hAnsi="Arial Narrow" w:cs="Arial Narrow"/>
          <w:sz w:val="24"/>
          <w:szCs w:val="24"/>
          <w:lang w:val="it-IT"/>
        </w:rPr>
        <w:t>,</w:t>
      </w:r>
      <w:r w:rsidRPr="008C6355">
        <w:rPr>
          <w:rFonts w:ascii="Arial Narrow" w:hAnsi="Arial Narrow" w:cs="Arial Narrow"/>
          <w:sz w:val="24"/>
          <w:szCs w:val="24"/>
          <w:lang w:val="it-IT"/>
        </w:rPr>
        <w:t xml:space="preserve"> prestatorul are obligaţia unor încercări multiple de livrare </w:t>
      </w:r>
      <w:r w:rsidR="00505871" w:rsidRPr="008C6355">
        <w:rPr>
          <w:rFonts w:ascii="Arial Narrow" w:hAnsi="Arial Narrow" w:cs="Arial Narrow"/>
          <w:sz w:val="24"/>
          <w:szCs w:val="24"/>
          <w:lang w:val="it-IT"/>
        </w:rPr>
        <w:t>–</w:t>
      </w:r>
      <w:r w:rsidRPr="008C6355">
        <w:rPr>
          <w:rFonts w:ascii="Arial Narrow" w:hAnsi="Arial Narrow" w:cs="Arial Narrow"/>
          <w:sz w:val="24"/>
          <w:szCs w:val="24"/>
          <w:lang w:val="it-IT"/>
        </w:rPr>
        <w:t xml:space="preserve"> avizare, să încerce predarea trimiterii la destinatar</w:t>
      </w:r>
      <w:r w:rsidR="000209BD" w:rsidRPr="008C6355">
        <w:rPr>
          <w:rFonts w:ascii="Arial Narrow" w:hAnsi="Arial Narrow" w:cs="Arial Narrow"/>
          <w:sz w:val="24"/>
          <w:szCs w:val="24"/>
          <w:lang w:val="it-IT"/>
        </w:rPr>
        <w:t>,</w:t>
      </w:r>
      <w:r w:rsidRPr="008C6355">
        <w:rPr>
          <w:rFonts w:ascii="Arial Narrow" w:hAnsi="Arial Narrow" w:cs="Arial Narrow"/>
          <w:sz w:val="24"/>
          <w:szCs w:val="24"/>
          <w:lang w:val="it-IT"/>
        </w:rPr>
        <w:t xml:space="preserve"> de cel puţin 2 ori în termen de maxim 10 zile avizare, reavizare gratuită către destinatar cu dovada, numele/prenumele şi semnătura agentului poştal pentru fiecare avizare – reavizare, iar în cazul în care destinatarul nu este găsit la locul destinaţiei şi nu răspunde avizărilor, plicul conţinând corespondenţa se va returna gratuit la sediul autorităţii contractante. Pe plic se menţionează datele şi orele avizării.</w:t>
      </w:r>
    </w:p>
    <w:p w14:paraId="331A2ED0" w14:textId="77777777" w:rsidR="009D78F1" w:rsidRPr="008C6355" w:rsidRDefault="00E67EA8"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14</w:t>
      </w:r>
      <w:r w:rsidR="009D78F1" w:rsidRPr="008C6355">
        <w:rPr>
          <w:rFonts w:ascii="Arial Narrow" w:hAnsi="Arial Narrow" w:cs="Arial Narrow"/>
          <w:b/>
          <w:bCs/>
          <w:sz w:val="24"/>
          <w:szCs w:val="24"/>
          <w:lang w:val="it-IT"/>
        </w:rPr>
        <w:t>.</w:t>
      </w:r>
      <w:r w:rsidR="009D78F1" w:rsidRPr="008C6355">
        <w:rPr>
          <w:rFonts w:ascii="Arial Narrow" w:hAnsi="Arial Narrow" w:cs="Arial Narrow"/>
          <w:sz w:val="24"/>
          <w:szCs w:val="24"/>
          <w:lang w:val="it-IT"/>
        </w:rPr>
        <w:t xml:space="preserve"> În cazul în care corespondenţa nu a putut fi predată destinatarului, aceasta va fi returnată expedito</w:t>
      </w:r>
      <w:r w:rsidR="000209BD" w:rsidRPr="008C6355">
        <w:rPr>
          <w:rFonts w:ascii="Arial Narrow" w:hAnsi="Arial Narrow" w:cs="Arial Narrow"/>
          <w:sz w:val="24"/>
          <w:szCs w:val="24"/>
          <w:lang w:val="it-IT"/>
        </w:rPr>
        <w:t>rului fără costuri suplimentare;</w:t>
      </w:r>
    </w:p>
    <w:p w14:paraId="0E82BE07" w14:textId="77777777" w:rsidR="009D78F1" w:rsidRPr="008C6355" w:rsidRDefault="00E67EA8"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15</w:t>
      </w:r>
      <w:r w:rsidR="009D78F1" w:rsidRPr="008C6355">
        <w:rPr>
          <w:rFonts w:ascii="Arial Narrow" w:hAnsi="Arial Narrow" w:cs="Arial Narrow"/>
          <w:b/>
          <w:bCs/>
          <w:sz w:val="24"/>
          <w:szCs w:val="24"/>
          <w:lang w:val="it-IT"/>
        </w:rPr>
        <w:t>.</w:t>
      </w:r>
      <w:r w:rsidR="009D78F1" w:rsidRPr="008C6355">
        <w:rPr>
          <w:rFonts w:ascii="Arial Narrow" w:hAnsi="Arial Narrow" w:cs="Arial Narrow"/>
          <w:sz w:val="24"/>
          <w:szCs w:val="24"/>
          <w:lang w:val="it-IT"/>
        </w:rPr>
        <w:t xml:space="preserve"> Pentru trimiterile returnate la expeditor se va menţiona </w:t>
      </w:r>
      <w:r w:rsidR="009D78F1" w:rsidRPr="008C6355">
        <w:rPr>
          <w:rFonts w:ascii="Arial Narrow" w:hAnsi="Arial Narrow" w:cs="Arial Narrow"/>
          <w:bCs/>
          <w:sz w:val="24"/>
          <w:szCs w:val="24"/>
          <w:lang w:val="it-IT"/>
        </w:rPr>
        <w:t>motivul nepredării</w:t>
      </w:r>
      <w:r w:rsidR="009D78F1" w:rsidRPr="008C6355">
        <w:rPr>
          <w:rFonts w:ascii="Arial Narrow" w:hAnsi="Arial Narrow" w:cs="Arial Narrow"/>
          <w:sz w:val="24"/>
          <w:szCs w:val="24"/>
          <w:lang w:val="it-IT"/>
        </w:rPr>
        <w:t xml:space="preserve"> şi data la care se face returnarea trimiterii. Predarea trimiterilor retur şi a confirmarilor de primire se vor face în baza unui borderou</w:t>
      </w:r>
      <w:r w:rsidR="0064354E" w:rsidRPr="008C6355">
        <w:rPr>
          <w:rFonts w:ascii="Arial Narrow" w:hAnsi="Arial Narrow" w:cs="Arial Narrow"/>
          <w:sz w:val="24"/>
          <w:szCs w:val="24"/>
          <w:lang w:val="it-IT"/>
        </w:rPr>
        <w:t>;</w:t>
      </w:r>
    </w:p>
    <w:p w14:paraId="48C0CB90" w14:textId="77777777" w:rsidR="009D78F1" w:rsidRPr="008C6355" w:rsidRDefault="00A11E66"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16</w:t>
      </w:r>
      <w:r w:rsidR="009D78F1" w:rsidRPr="008C6355">
        <w:rPr>
          <w:rFonts w:ascii="Arial Narrow" w:hAnsi="Arial Narrow" w:cs="Arial Narrow"/>
          <w:b/>
          <w:bCs/>
          <w:sz w:val="24"/>
          <w:szCs w:val="24"/>
          <w:lang w:val="it-IT"/>
        </w:rPr>
        <w:t xml:space="preserve">. </w:t>
      </w:r>
      <w:r w:rsidR="009D78F1" w:rsidRPr="008C6355">
        <w:rPr>
          <w:rFonts w:ascii="Arial Narrow" w:hAnsi="Arial Narrow" w:cs="Arial Narrow"/>
          <w:sz w:val="24"/>
          <w:szCs w:val="24"/>
          <w:lang w:val="it-IT"/>
        </w:rPr>
        <w:t>Distribuirea zilnică a corespondenţei către persoanele fizice şi juridice din toată ţara pe bază de ştampilă cu data, numele/pre</w:t>
      </w:r>
      <w:r w:rsidR="00C453C5" w:rsidRPr="008C6355">
        <w:rPr>
          <w:rFonts w:ascii="Arial Narrow" w:hAnsi="Arial Narrow" w:cs="Arial Narrow"/>
          <w:sz w:val="24"/>
          <w:szCs w:val="24"/>
          <w:lang w:val="it-IT"/>
        </w:rPr>
        <w:t>numele primitorului, semnătură;</w:t>
      </w:r>
      <w:r w:rsidR="009D78F1" w:rsidRPr="008C6355">
        <w:rPr>
          <w:rFonts w:ascii="Arial Narrow" w:hAnsi="Arial Narrow" w:cs="Arial Narrow"/>
          <w:sz w:val="24"/>
          <w:szCs w:val="24"/>
          <w:lang w:val="it-IT"/>
        </w:rPr>
        <w:t xml:space="preserve"> </w:t>
      </w:r>
    </w:p>
    <w:p w14:paraId="274E35EC" w14:textId="77777777" w:rsidR="009D78F1" w:rsidRPr="008C6355" w:rsidRDefault="00E67EA8"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17</w:t>
      </w:r>
      <w:r w:rsidR="009D78F1" w:rsidRPr="008C6355">
        <w:rPr>
          <w:rFonts w:ascii="Arial Narrow" w:hAnsi="Arial Narrow" w:cs="Arial Narrow"/>
          <w:b/>
          <w:bCs/>
          <w:sz w:val="24"/>
          <w:szCs w:val="24"/>
          <w:lang w:val="it-IT"/>
        </w:rPr>
        <w:t xml:space="preserve">. </w:t>
      </w:r>
      <w:r w:rsidR="00C453C5" w:rsidRPr="008C6355">
        <w:rPr>
          <w:rFonts w:ascii="Arial Narrow" w:hAnsi="Arial Narrow" w:cs="Arial Narrow"/>
          <w:sz w:val="24"/>
          <w:szCs w:val="24"/>
          <w:lang w:val="it-IT"/>
        </w:rPr>
        <w:t>La corespondenţa retur</w:t>
      </w:r>
      <w:r w:rsidR="009D78F1" w:rsidRPr="008C6355">
        <w:rPr>
          <w:rFonts w:ascii="Arial Narrow" w:hAnsi="Arial Narrow" w:cs="Arial Narrow"/>
          <w:sz w:val="24"/>
          <w:szCs w:val="24"/>
          <w:lang w:val="it-IT"/>
        </w:rPr>
        <w:t xml:space="preserve"> se </w:t>
      </w:r>
      <w:r w:rsidR="00C453C5" w:rsidRPr="008C6355">
        <w:rPr>
          <w:rFonts w:ascii="Arial Narrow" w:hAnsi="Arial Narrow" w:cs="Arial Narrow"/>
          <w:sz w:val="24"/>
          <w:szCs w:val="24"/>
          <w:lang w:val="it-IT"/>
        </w:rPr>
        <w:t xml:space="preserve">va </w:t>
      </w:r>
      <w:r w:rsidR="009D78F1" w:rsidRPr="008C6355">
        <w:rPr>
          <w:rFonts w:ascii="Arial Narrow" w:hAnsi="Arial Narrow" w:cs="Arial Narrow"/>
          <w:sz w:val="24"/>
          <w:szCs w:val="24"/>
          <w:lang w:val="it-IT"/>
        </w:rPr>
        <w:t>face dovada trimiterii către destinatar în localitate</w:t>
      </w:r>
      <w:r w:rsidR="00C453C5" w:rsidRPr="008C6355">
        <w:rPr>
          <w:rFonts w:ascii="Arial Narrow" w:hAnsi="Arial Narrow" w:cs="Arial Narrow"/>
          <w:sz w:val="24"/>
          <w:szCs w:val="24"/>
          <w:lang w:val="it-IT"/>
        </w:rPr>
        <w:t>a de destinaţie (ştampilă</w:t>
      </w:r>
      <w:r w:rsidR="009D78F1" w:rsidRPr="008C6355">
        <w:rPr>
          <w:rFonts w:ascii="Arial Narrow" w:hAnsi="Arial Narrow" w:cs="Arial Narrow"/>
          <w:sz w:val="24"/>
          <w:szCs w:val="24"/>
          <w:lang w:val="it-IT"/>
        </w:rPr>
        <w:t xml:space="preserve"> cu data, motivul returului, numele/p</w:t>
      </w:r>
      <w:r w:rsidR="00C453C5" w:rsidRPr="008C6355">
        <w:rPr>
          <w:rFonts w:ascii="Arial Narrow" w:hAnsi="Arial Narrow" w:cs="Arial Narrow"/>
          <w:sz w:val="24"/>
          <w:szCs w:val="24"/>
          <w:lang w:val="it-IT"/>
        </w:rPr>
        <w:t>renumele agentului poştal, semnătura);</w:t>
      </w:r>
    </w:p>
    <w:p w14:paraId="7E7753B5" w14:textId="77777777" w:rsidR="009D78F1" w:rsidRPr="008C6355" w:rsidRDefault="00E67EA8"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18</w:t>
      </w:r>
      <w:r w:rsidR="009D78F1" w:rsidRPr="008C6355">
        <w:rPr>
          <w:rFonts w:ascii="Arial Narrow" w:hAnsi="Arial Narrow" w:cs="Arial Narrow"/>
          <w:b/>
          <w:bCs/>
          <w:sz w:val="24"/>
          <w:szCs w:val="24"/>
          <w:lang w:val="it-IT"/>
        </w:rPr>
        <w:t xml:space="preserve">. </w:t>
      </w:r>
      <w:r w:rsidR="009D78F1" w:rsidRPr="008C6355">
        <w:rPr>
          <w:rFonts w:ascii="Arial Narrow" w:hAnsi="Arial Narrow" w:cs="Arial Narrow"/>
          <w:sz w:val="24"/>
          <w:szCs w:val="24"/>
          <w:lang w:val="it-IT"/>
        </w:rPr>
        <w:t>Încercările multiple pentru livrare – avizare, reavizare gratuită către destinatar cu dovada prin  ştampilă cu</w:t>
      </w:r>
      <w:r w:rsidR="00215DC6" w:rsidRPr="008C6355">
        <w:rPr>
          <w:rFonts w:ascii="Arial Narrow" w:hAnsi="Arial Narrow" w:cs="Arial Narrow"/>
          <w:sz w:val="24"/>
          <w:szCs w:val="24"/>
          <w:lang w:val="it-IT"/>
        </w:rPr>
        <w:t xml:space="preserve"> data, numele/prenumele şi semnă</w:t>
      </w:r>
      <w:r w:rsidR="009D78F1" w:rsidRPr="008C6355">
        <w:rPr>
          <w:rFonts w:ascii="Arial Narrow" w:hAnsi="Arial Narrow" w:cs="Arial Narrow"/>
          <w:sz w:val="24"/>
          <w:szCs w:val="24"/>
          <w:lang w:val="it-IT"/>
        </w:rPr>
        <w:t>tura agentului poştal pent</w:t>
      </w:r>
      <w:r w:rsidR="00DE3506" w:rsidRPr="008C6355">
        <w:rPr>
          <w:rFonts w:ascii="Arial Narrow" w:hAnsi="Arial Narrow" w:cs="Arial Narrow"/>
          <w:sz w:val="24"/>
          <w:szCs w:val="24"/>
          <w:lang w:val="it-IT"/>
        </w:rPr>
        <w:t xml:space="preserve">ru fiecare avizare – reavizare </w:t>
      </w:r>
      <w:r w:rsidR="006B2605" w:rsidRPr="008C6355">
        <w:rPr>
          <w:rFonts w:ascii="Arial Narrow" w:hAnsi="Arial Narrow" w:cs="Arial Narrow"/>
          <w:sz w:val="24"/>
          <w:szCs w:val="24"/>
          <w:lang w:val="it-IT"/>
        </w:rPr>
        <w:t xml:space="preserve">– </w:t>
      </w:r>
      <w:r w:rsidR="009D78F1" w:rsidRPr="008C6355">
        <w:rPr>
          <w:rFonts w:ascii="Arial Narrow" w:hAnsi="Arial Narrow" w:cs="Arial Narrow"/>
          <w:sz w:val="24"/>
          <w:szCs w:val="24"/>
          <w:lang w:val="it-IT"/>
        </w:rPr>
        <w:t>se vor efectua minim 2 încercări de distrib</w:t>
      </w:r>
      <w:r w:rsidR="00215DC6" w:rsidRPr="008C6355">
        <w:rPr>
          <w:rFonts w:ascii="Arial Narrow" w:hAnsi="Arial Narrow" w:cs="Arial Narrow"/>
          <w:sz w:val="24"/>
          <w:szCs w:val="24"/>
          <w:lang w:val="it-IT"/>
        </w:rPr>
        <w:t>uire în maxim 7 zile lucrătoare;</w:t>
      </w:r>
    </w:p>
    <w:p w14:paraId="42D330B4" w14:textId="77777777" w:rsidR="009D78F1" w:rsidRPr="008C6355" w:rsidRDefault="00E67EA8"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19</w:t>
      </w:r>
      <w:r w:rsidR="009D78F1" w:rsidRPr="008C6355">
        <w:rPr>
          <w:rFonts w:ascii="Arial Narrow" w:hAnsi="Arial Narrow" w:cs="Arial Narrow"/>
          <w:b/>
          <w:bCs/>
          <w:sz w:val="24"/>
          <w:szCs w:val="24"/>
          <w:lang w:val="it-IT"/>
        </w:rPr>
        <w:t xml:space="preserve">. </w:t>
      </w:r>
      <w:r w:rsidR="009D78F1" w:rsidRPr="008C6355">
        <w:rPr>
          <w:rFonts w:ascii="Arial Narrow" w:hAnsi="Arial Narrow" w:cs="Arial Narrow"/>
          <w:sz w:val="24"/>
          <w:szCs w:val="24"/>
          <w:lang w:val="it-IT"/>
        </w:rPr>
        <w:t>Prestatorul trebuie s</w:t>
      </w:r>
      <w:r w:rsidR="008479A3" w:rsidRPr="008C6355">
        <w:rPr>
          <w:rFonts w:ascii="Arial Narrow" w:hAnsi="Arial Narrow" w:cs="Arial Narrow"/>
          <w:sz w:val="24"/>
          <w:szCs w:val="24"/>
          <w:lang w:val="it-IT"/>
        </w:rPr>
        <w:t>ă</w:t>
      </w:r>
      <w:r w:rsidR="009D78F1" w:rsidRPr="008C6355">
        <w:rPr>
          <w:rFonts w:ascii="Arial Narrow" w:hAnsi="Arial Narrow" w:cs="Arial Narrow"/>
          <w:sz w:val="24"/>
          <w:szCs w:val="24"/>
          <w:lang w:val="it-IT"/>
        </w:rPr>
        <w:t xml:space="preserve"> asigure integritatea documentelor din momentul </w:t>
      </w:r>
      <w:r w:rsidR="00513107" w:rsidRPr="008C6355">
        <w:rPr>
          <w:rFonts w:ascii="Arial Narrow" w:hAnsi="Arial Narrow" w:cs="Arial Narrow"/>
          <w:sz w:val="24"/>
          <w:szCs w:val="24"/>
          <w:lang w:val="it-IT"/>
        </w:rPr>
        <w:t>preluării de la autoritatea contractantă ş</w:t>
      </w:r>
      <w:r w:rsidR="009D78F1" w:rsidRPr="008C6355">
        <w:rPr>
          <w:rFonts w:ascii="Arial Narrow" w:hAnsi="Arial Narrow" w:cs="Arial Narrow"/>
          <w:sz w:val="24"/>
          <w:szCs w:val="24"/>
          <w:lang w:val="it-IT"/>
        </w:rPr>
        <w:t>i p</w:t>
      </w:r>
      <w:r w:rsidR="00513107" w:rsidRPr="008C6355">
        <w:rPr>
          <w:rFonts w:ascii="Arial Narrow" w:hAnsi="Arial Narrow" w:cs="Arial Narrow"/>
          <w:sz w:val="24"/>
          <w:szCs w:val="24"/>
          <w:lang w:val="it-IT"/>
        </w:rPr>
        <w:t>ână</w:t>
      </w:r>
      <w:r w:rsidR="009D78F1" w:rsidRPr="008C6355">
        <w:rPr>
          <w:rFonts w:ascii="Arial Narrow" w:hAnsi="Arial Narrow" w:cs="Arial Narrow"/>
          <w:sz w:val="24"/>
          <w:szCs w:val="24"/>
          <w:lang w:val="it-IT"/>
        </w:rPr>
        <w:t xml:space="preserve"> la </w:t>
      </w:r>
      <w:r w:rsidR="00985D22" w:rsidRPr="008C6355">
        <w:rPr>
          <w:rFonts w:ascii="Arial Narrow" w:hAnsi="Arial Narrow" w:cs="Arial Narrow"/>
          <w:sz w:val="24"/>
          <w:szCs w:val="24"/>
          <w:lang w:val="it-IT"/>
        </w:rPr>
        <w:t>predarea acestora la beneficiar;</w:t>
      </w:r>
    </w:p>
    <w:p w14:paraId="3B003D3C" w14:textId="77777777" w:rsidR="00725FE3" w:rsidRPr="008C6355" w:rsidRDefault="00E67EA8" w:rsidP="00935E87">
      <w:pPr>
        <w:pStyle w:val="Default"/>
        <w:jc w:val="both"/>
        <w:rPr>
          <w:rFonts w:ascii="Arial Narrow" w:hAnsi="Arial Narrow"/>
          <w:color w:val="auto"/>
          <w:lang w:val="ro-RO"/>
        </w:rPr>
      </w:pPr>
      <w:r w:rsidRPr="008C6355">
        <w:rPr>
          <w:rFonts w:ascii="Arial Narrow" w:hAnsi="Arial Narrow" w:cs="Arial Narrow"/>
          <w:b/>
          <w:bCs/>
          <w:color w:val="auto"/>
          <w:lang w:val="it-IT"/>
        </w:rPr>
        <w:t>20</w:t>
      </w:r>
      <w:r w:rsidR="009D78F1" w:rsidRPr="008C6355">
        <w:rPr>
          <w:rFonts w:ascii="Arial Narrow" w:hAnsi="Arial Narrow" w:cs="Arial Narrow"/>
          <w:b/>
          <w:bCs/>
          <w:color w:val="auto"/>
          <w:lang w:val="it-IT"/>
        </w:rPr>
        <w:t xml:space="preserve">. </w:t>
      </w:r>
      <w:r w:rsidR="009D78F1" w:rsidRPr="008C6355">
        <w:rPr>
          <w:rFonts w:ascii="Arial Narrow" w:hAnsi="Arial Narrow" w:cs="Arial Narrow"/>
          <w:color w:val="auto"/>
          <w:lang w:val="it-IT"/>
        </w:rPr>
        <w:t xml:space="preserve">Prestatorul trebuie să asigure </w:t>
      </w:r>
      <w:r w:rsidR="00725FE3" w:rsidRPr="008C6355">
        <w:rPr>
          <w:rFonts w:ascii="Arial Narrow" w:hAnsi="Arial Narrow"/>
          <w:color w:val="auto"/>
          <w:lang w:val="ro-RO"/>
        </w:rPr>
        <w:t>exclusiv monitorizarea trimiterilor înregistrate, respectiv trimiteri recomandate şi cu</w:t>
      </w:r>
      <w:r w:rsidR="008F478A" w:rsidRPr="008C6355">
        <w:rPr>
          <w:rFonts w:ascii="Arial Narrow" w:hAnsi="Arial Narrow"/>
          <w:color w:val="auto"/>
          <w:lang w:val="ro-RO"/>
        </w:rPr>
        <w:t xml:space="preserve"> confirmare poştală de primire;</w:t>
      </w:r>
    </w:p>
    <w:p w14:paraId="133A0A74" w14:textId="4C69D283" w:rsidR="009D78F1" w:rsidRPr="008C6355" w:rsidRDefault="00E67EA8" w:rsidP="00935E87">
      <w:pPr>
        <w:spacing w:after="0" w:line="240" w:lineRule="auto"/>
        <w:jc w:val="both"/>
        <w:rPr>
          <w:rFonts w:ascii="Arial Narrow" w:hAnsi="Arial Narrow" w:cs="Arial Narrow"/>
          <w:sz w:val="24"/>
          <w:szCs w:val="24"/>
          <w:lang w:val="fr-FR"/>
        </w:rPr>
      </w:pPr>
      <w:r w:rsidRPr="008C6355">
        <w:rPr>
          <w:rFonts w:ascii="Arial Narrow" w:hAnsi="Arial Narrow" w:cs="Arial Narrow"/>
          <w:b/>
          <w:bCs/>
          <w:sz w:val="24"/>
          <w:szCs w:val="24"/>
          <w:lang w:val="fr-FR"/>
        </w:rPr>
        <w:t>21</w:t>
      </w:r>
      <w:r w:rsidR="009D78F1" w:rsidRPr="008C6355">
        <w:rPr>
          <w:rFonts w:ascii="Arial Narrow" w:hAnsi="Arial Narrow" w:cs="Arial Narrow"/>
          <w:b/>
          <w:bCs/>
          <w:sz w:val="24"/>
          <w:szCs w:val="24"/>
          <w:lang w:val="fr-FR"/>
        </w:rPr>
        <w:t xml:space="preserve">. </w:t>
      </w:r>
      <w:proofErr w:type="spellStart"/>
      <w:r w:rsidR="009D78F1" w:rsidRPr="008C6355">
        <w:rPr>
          <w:rFonts w:ascii="Arial Narrow" w:hAnsi="Arial Narrow" w:cs="Arial Narrow"/>
          <w:sz w:val="24"/>
          <w:szCs w:val="24"/>
          <w:lang w:val="fr-FR"/>
        </w:rPr>
        <w:t>Pentru</w:t>
      </w:r>
      <w:proofErr w:type="spellEnd"/>
      <w:r w:rsidR="009D78F1" w:rsidRPr="008C6355">
        <w:rPr>
          <w:rFonts w:ascii="Arial Narrow" w:hAnsi="Arial Narrow" w:cs="Arial Narrow"/>
          <w:sz w:val="24"/>
          <w:szCs w:val="24"/>
          <w:lang w:val="fr-FR"/>
        </w:rPr>
        <w:t xml:space="preserve"> </w:t>
      </w:r>
      <w:proofErr w:type="spellStart"/>
      <w:r w:rsidR="009D78F1" w:rsidRPr="008C6355">
        <w:rPr>
          <w:rFonts w:ascii="Arial Narrow" w:hAnsi="Arial Narrow" w:cs="Arial Narrow"/>
          <w:sz w:val="24"/>
          <w:szCs w:val="24"/>
          <w:lang w:val="fr-FR"/>
        </w:rPr>
        <w:t>trimiterile</w:t>
      </w:r>
      <w:proofErr w:type="spellEnd"/>
      <w:r w:rsidR="009D78F1" w:rsidRPr="008C6355">
        <w:rPr>
          <w:rFonts w:ascii="Arial Narrow" w:hAnsi="Arial Narrow" w:cs="Arial Narrow"/>
          <w:sz w:val="24"/>
          <w:szCs w:val="24"/>
          <w:lang w:val="fr-FR"/>
        </w:rPr>
        <w:t xml:space="preserve"> externe de tip document</w:t>
      </w:r>
      <w:r w:rsidR="008F478A" w:rsidRPr="008C6355">
        <w:rPr>
          <w:rFonts w:ascii="Arial Narrow" w:hAnsi="Arial Narrow" w:cs="Arial Narrow"/>
          <w:sz w:val="24"/>
          <w:szCs w:val="24"/>
          <w:lang w:val="fr-FR"/>
        </w:rPr>
        <w:t>,</w:t>
      </w:r>
      <w:r w:rsidR="009D78F1" w:rsidRPr="008C6355">
        <w:rPr>
          <w:rFonts w:ascii="Arial Narrow" w:hAnsi="Arial Narrow" w:cs="Arial Narrow"/>
          <w:sz w:val="24"/>
          <w:szCs w:val="24"/>
          <w:lang w:val="fr-FR"/>
        </w:rPr>
        <w:t xml:space="preserve"> </w:t>
      </w:r>
      <w:proofErr w:type="spellStart"/>
      <w:r w:rsidR="00F41832" w:rsidRPr="008C6355">
        <w:rPr>
          <w:rFonts w:ascii="Arial Narrow" w:hAnsi="Arial Narrow" w:cs="Arial Narrow"/>
          <w:sz w:val="24"/>
          <w:szCs w:val="24"/>
          <w:lang w:val="fr-FR"/>
        </w:rPr>
        <w:t>Prestatorul</w:t>
      </w:r>
      <w:proofErr w:type="spellEnd"/>
      <w:r w:rsidR="00F41832" w:rsidRPr="008C6355">
        <w:rPr>
          <w:rFonts w:ascii="Arial Narrow" w:hAnsi="Arial Narrow" w:cs="Arial Narrow"/>
          <w:sz w:val="24"/>
          <w:szCs w:val="24"/>
          <w:lang w:val="fr-FR"/>
        </w:rPr>
        <w:t xml:space="preserve"> </w:t>
      </w:r>
      <w:proofErr w:type="spellStart"/>
      <w:r w:rsidR="00F41832" w:rsidRPr="008C6355">
        <w:rPr>
          <w:rFonts w:ascii="Arial Narrow" w:hAnsi="Arial Narrow" w:cs="Arial Narrow"/>
          <w:sz w:val="24"/>
          <w:szCs w:val="24"/>
          <w:lang w:val="fr-FR"/>
        </w:rPr>
        <w:t>trebuie</w:t>
      </w:r>
      <w:proofErr w:type="spellEnd"/>
      <w:r w:rsidR="00F41832" w:rsidRPr="008C6355">
        <w:rPr>
          <w:rFonts w:ascii="Arial Narrow" w:hAnsi="Arial Narrow" w:cs="Arial Narrow"/>
          <w:sz w:val="24"/>
          <w:szCs w:val="24"/>
          <w:lang w:val="fr-FR"/>
        </w:rPr>
        <w:t xml:space="preserve"> </w:t>
      </w:r>
      <w:proofErr w:type="spellStart"/>
      <w:r w:rsidR="009D78F1" w:rsidRPr="008C6355">
        <w:rPr>
          <w:rFonts w:ascii="Arial Narrow" w:hAnsi="Arial Narrow" w:cs="Arial Narrow"/>
          <w:sz w:val="24"/>
          <w:szCs w:val="24"/>
          <w:lang w:val="fr-FR"/>
        </w:rPr>
        <w:t>să</w:t>
      </w:r>
      <w:proofErr w:type="spellEnd"/>
      <w:r w:rsidR="009D78F1" w:rsidRPr="008C6355">
        <w:rPr>
          <w:rFonts w:ascii="Arial Narrow" w:hAnsi="Arial Narrow" w:cs="Arial Narrow"/>
          <w:sz w:val="24"/>
          <w:szCs w:val="24"/>
          <w:lang w:val="fr-FR"/>
        </w:rPr>
        <w:t xml:space="preserve"> </w:t>
      </w:r>
      <w:proofErr w:type="spellStart"/>
      <w:r w:rsidR="009D78F1" w:rsidRPr="008C6355">
        <w:rPr>
          <w:rFonts w:ascii="Arial Narrow" w:hAnsi="Arial Narrow" w:cs="Arial Narrow"/>
          <w:sz w:val="24"/>
          <w:szCs w:val="24"/>
          <w:lang w:val="fr-FR"/>
        </w:rPr>
        <w:t>asigure</w:t>
      </w:r>
      <w:proofErr w:type="spellEnd"/>
      <w:r w:rsidR="009D78F1" w:rsidRPr="008C6355">
        <w:rPr>
          <w:rFonts w:ascii="Arial Narrow" w:hAnsi="Arial Narrow" w:cs="Arial Narrow"/>
          <w:sz w:val="24"/>
          <w:szCs w:val="24"/>
          <w:lang w:val="fr-FR"/>
        </w:rPr>
        <w:t xml:space="preserve"> </w:t>
      </w:r>
      <w:proofErr w:type="spellStart"/>
      <w:r w:rsidR="009D78F1" w:rsidRPr="008C6355">
        <w:rPr>
          <w:rFonts w:ascii="Arial Narrow" w:hAnsi="Arial Narrow" w:cs="Arial Narrow"/>
          <w:sz w:val="24"/>
          <w:szCs w:val="24"/>
          <w:lang w:val="fr-FR"/>
        </w:rPr>
        <w:t>cu</w:t>
      </w:r>
      <w:proofErr w:type="spellEnd"/>
      <w:r w:rsidR="009D78F1" w:rsidRPr="008C6355">
        <w:rPr>
          <w:rFonts w:ascii="Arial Narrow" w:hAnsi="Arial Narrow" w:cs="Arial Narrow"/>
          <w:sz w:val="24"/>
          <w:szCs w:val="24"/>
          <w:lang w:val="fr-FR"/>
        </w:rPr>
        <w:t xml:space="preserve"> </w:t>
      </w:r>
      <w:proofErr w:type="spellStart"/>
      <w:r w:rsidR="009D78F1" w:rsidRPr="008C6355">
        <w:rPr>
          <w:rFonts w:ascii="Arial Narrow" w:hAnsi="Arial Narrow" w:cs="Arial Narrow"/>
          <w:sz w:val="24"/>
          <w:szCs w:val="24"/>
          <w:lang w:val="fr-FR"/>
        </w:rPr>
        <w:t>titlu</w:t>
      </w:r>
      <w:proofErr w:type="spellEnd"/>
      <w:r w:rsidR="009D78F1" w:rsidRPr="008C6355">
        <w:rPr>
          <w:rFonts w:ascii="Arial Narrow" w:hAnsi="Arial Narrow" w:cs="Arial Narrow"/>
          <w:sz w:val="24"/>
          <w:szCs w:val="24"/>
          <w:lang w:val="fr-FR"/>
        </w:rPr>
        <w:t xml:space="preserve"> gratuit </w:t>
      </w:r>
      <w:proofErr w:type="spellStart"/>
      <w:r w:rsidR="009D78F1" w:rsidRPr="008C6355">
        <w:rPr>
          <w:rFonts w:ascii="Arial Narrow" w:hAnsi="Arial Narrow" w:cs="Arial Narrow"/>
          <w:sz w:val="24"/>
          <w:szCs w:val="24"/>
          <w:lang w:val="fr-FR"/>
        </w:rPr>
        <w:t>documentele</w:t>
      </w:r>
      <w:proofErr w:type="spellEnd"/>
      <w:r w:rsidR="009D78F1" w:rsidRPr="008C6355">
        <w:rPr>
          <w:rFonts w:ascii="Arial Narrow" w:hAnsi="Arial Narrow" w:cs="Arial Narrow"/>
          <w:sz w:val="24"/>
          <w:szCs w:val="24"/>
          <w:lang w:val="fr-FR"/>
        </w:rPr>
        <w:t xml:space="preserve"> de transport/</w:t>
      </w:r>
      <w:proofErr w:type="spellStart"/>
      <w:r w:rsidR="009D78F1" w:rsidRPr="008C6355">
        <w:rPr>
          <w:rFonts w:ascii="Arial Narrow" w:hAnsi="Arial Narrow" w:cs="Arial Narrow"/>
          <w:sz w:val="24"/>
          <w:szCs w:val="24"/>
          <w:lang w:val="fr-FR"/>
        </w:rPr>
        <w:t>avize</w:t>
      </w:r>
      <w:r w:rsidR="00460501" w:rsidRPr="008C6355">
        <w:rPr>
          <w:rFonts w:ascii="Arial Narrow" w:hAnsi="Arial Narrow" w:cs="Arial Narrow"/>
          <w:sz w:val="24"/>
          <w:szCs w:val="24"/>
          <w:lang w:val="fr-FR"/>
        </w:rPr>
        <w:t>le</w:t>
      </w:r>
      <w:proofErr w:type="spellEnd"/>
      <w:r w:rsidR="009D78F1" w:rsidRPr="008C6355">
        <w:rPr>
          <w:rFonts w:ascii="Arial Narrow" w:hAnsi="Arial Narrow" w:cs="Arial Narrow"/>
          <w:sz w:val="24"/>
          <w:szCs w:val="24"/>
          <w:lang w:val="fr-FR"/>
        </w:rPr>
        <w:t xml:space="preserve"> d</w:t>
      </w:r>
      <w:r w:rsidR="008F478A" w:rsidRPr="008C6355">
        <w:rPr>
          <w:rFonts w:ascii="Arial Narrow" w:hAnsi="Arial Narrow" w:cs="Arial Narrow"/>
          <w:sz w:val="24"/>
          <w:szCs w:val="24"/>
          <w:lang w:val="fr-FR"/>
        </w:rPr>
        <w:t xml:space="preserve">e </w:t>
      </w:r>
      <w:proofErr w:type="spellStart"/>
      <w:r w:rsidR="008F478A" w:rsidRPr="008C6355">
        <w:rPr>
          <w:rFonts w:ascii="Arial Narrow" w:hAnsi="Arial Narrow" w:cs="Arial Narrow"/>
          <w:sz w:val="24"/>
          <w:szCs w:val="24"/>
          <w:lang w:val="fr-FR"/>
        </w:rPr>
        <w:t>însoţire</w:t>
      </w:r>
      <w:proofErr w:type="spellEnd"/>
      <w:r w:rsidR="008F478A" w:rsidRPr="008C6355">
        <w:rPr>
          <w:rFonts w:ascii="Arial Narrow" w:hAnsi="Arial Narrow" w:cs="Arial Narrow"/>
          <w:sz w:val="24"/>
          <w:szCs w:val="24"/>
          <w:lang w:val="fr-FR"/>
        </w:rPr>
        <w:t xml:space="preserve"> la </w:t>
      </w:r>
      <w:proofErr w:type="spellStart"/>
      <w:r w:rsidR="008F478A" w:rsidRPr="008C6355">
        <w:rPr>
          <w:rFonts w:ascii="Arial Narrow" w:hAnsi="Arial Narrow" w:cs="Arial Narrow"/>
          <w:sz w:val="24"/>
          <w:szCs w:val="24"/>
          <w:lang w:val="fr-FR"/>
        </w:rPr>
        <w:t>fiecare</w:t>
      </w:r>
      <w:proofErr w:type="spellEnd"/>
      <w:r w:rsidR="008F478A" w:rsidRPr="008C6355">
        <w:rPr>
          <w:rFonts w:ascii="Arial Narrow" w:hAnsi="Arial Narrow" w:cs="Arial Narrow"/>
          <w:sz w:val="24"/>
          <w:szCs w:val="24"/>
          <w:lang w:val="fr-FR"/>
        </w:rPr>
        <w:t xml:space="preserve"> </w:t>
      </w:r>
      <w:proofErr w:type="spellStart"/>
      <w:proofErr w:type="gramStart"/>
      <w:r w:rsidR="008F478A" w:rsidRPr="008C6355">
        <w:rPr>
          <w:rFonts w:ascii="Arial Narrow" w:hAnsi="Arial Narrow" w:cs="Arial Narrow"/>
          <w:sz w:val="24"/>
          <w:szCs w:val="24"/>
          <w:lang w:val="fr-FR"/>
        </w:rPr>
        <w:t>expediere</w:t>
      </w:r>
      <w:proofErr w:type="spellEnd"/>
      <w:r w:rsidR="008F478A" w:rsidRPr="008C6355">
        <w:rPr>
          <w:rFonts w:ascii="Arial Narrow" w:hAnsi="Arial Narrow" w:cs="Arial Narrow"/>
          <w:sz w:val="24"/>
          <w:szCs w:val="24"/>
          <w:lang w:val="fr-FR"/>
        </w:rPr>
        <w:t>;</w:t>
      </w:r>
      <w:proofErr w:type="gramEnd"/>
    </w:p>
    <w:p w14:paraId="34AFCDF2" w14:textId="77777777" w:rsidR="00034480" w:rsidRPr="008C6355" w:rsidRDefault="00E67EA8" w:rsidP="00254899">
      <w:p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Narrow"/>
          <w:b/>
          <w:bCs/>
          <w:sz w:val="24"/>
          <w:szCs w:val="24"/>
        </w:rPr>
        <w:t>22</w:t>
      </w:r>
      <w:r w:rsidR="009D78F1" w:rsidRPr="008C6355">
        <w:rPr>
          <w:rFonts w:ascii="Arial Narrow" w:hAnsi="Arial Narrow" w:cs="Arial Narrow"/>
          <w:b/>
          <w:bCs/>
          <w:sz w:val="24"/>
          <w:szCs w:val="24"/>
        </w:rPr>
        <w:t>.</w:t>
      </w:r>
      <w:r w:rsidR="009D78F1" w:rsidRPr="008C6355">
        <w:rPr>
          <w:rFonts w:ascii="Arial Narrow" w:hAnsi="Arial Narrow" w:cs="Arial Narrow"/>
          <w:sz w:val="24"/>
          <w:szCs w:val="24"/>
        </w:rPr>
        <w:t xml:space="preserve"> </w:t>
      </w:r>
      <w:r w:rsidR="00034480" w:rsidRPr="008C6355">
        <w:rPr>
          <w:rFonts w:ascii="Arial Narrow" w:hAnsi="Arial Narrow" w:cs="Arial Narrow"/>
          <w:sz w:val="24"/>
          <w:szCs w:val="24"/>
        </w:rPr>
        <w:t xml:space="preserve">Prestatorul are </w:t>
      </w:r>
      <w:r w:rsidR="00034480" w:rsidRPr="008C6355">
        <w:rPr>
          <w:rFonts w:ascii="Arial Narrow" w:hAnsi="Arial Narrow" w:cs="Arial Narrow"/>
          <w:bCs/>
          <w:sz w:val="24"/>
          <w:szCs w:val="24"/>
        </w:rPr>
        <w:t>obligaţia de a stabili timpii de</w:t>
      </w:r>
      <w:r w:rsidR="00034480" w:rsidRPr="008C6355">
        <w:rPr>
          <w:rFonts w:ascii="Arial Narrow" w:hAnsi="Arial Narrow" w:cs="Arial Narrow"/>
          <w:sz w:val="24"/>
          <w:szCs w:val="24"/>
        </w:rPr>
        <w:t xml:space="preserve"> </w:t>
      </w:r>
      <w:r w:rsidR="00034480" w:rsidRPr="008C6355">
        <w:rPr>
          <w:rFonts w:ascii="Arial Narrow" w:hAnsi="Arial Narrow" w:cs="Arial Narrow"/>
          <w:bCs/>
          <w:sz w:val="24"/>
          <w:szCs w:val="24"/>
        </w:rPr>
        <w:t>livrare garantaţi</w:t>
      </w:r>
      <w:r w:rsidR="00034480" w:rsidRPr="008C6355">
        <w:rPr>
          <w:rFonts w:ascii="Arial Narrow" w:hAnsi="Arial Narrow" w:cs="Arial Narrow"/>
          <w:sz w:val="24"/>
          <w:szCs w:val="24"/>
        </w:rPr>
        <w:t>, care încep de la depunerea trimiterii poştale şi care vor respecta următoarele condiţii:</w:t>
      </w:r>
    </w:p>
    <w:p w14:paraId="577C9388" w14:textId="77777777" w:rsidR="00034480" w:rsidRPr="008C6355" w:rsidRDefault="00034480" w:rsidP="00254899">
      <w:p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w:sz w:val="24"/>
          <w:szCs w:val="24"/>
        </w:rPr>
        <w:t>Pentru trimiterile poştale</w:t>
      </w:r>
      <w:r w:rsidR="008E763B" w:rsidRPr="008C6355">
        <w:rPr>
          <w:rFonts w:ascii="Arial Narrow" w:hAnsi="Arial Narrow" w:cs="Arial"/>
          <w:sz w:val="24"/>
          <w:szCs w:val="24"/>
        </w:rPr>
        <w:t>,</w:t>
      </w:r>
      <w:r w:rsidRPr="008C6355">
        <w:rPr>
          <w:rFonts w:ascii="Arial Narrow" w:hAnsi="Arial Narrow" w:cs="Arial"/>
          <w:sz w:val="24"/>
          <w:szCs w:val="24"/>
        </w:rPr>
        <w:t xml:space="preserve"> nu se acceptă termene de livrare mai mari decât:</w:t>
      </w:r>
    </w:p>
    <w:p w14:paraId="6134A158" w14:textId="77777777" w:rsidR="00034480" w:rsidRPr="008C6355" w:rsidRDefault="00034480" w:rsidP="00254899">
      <w:pPr>
        <w:tabs>
          <w:tab w:val="left" w:pos="709"/>
        </w:tabs>
        <w:autoSpaceDE w:val="0"/>
        <w:autoSpaceDN w:val="0"/>
        <w:adjustRightInd w:val="0"/>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rPr>
        <w:t xml:space="preserve">   a) </w:t>
      </w:r>
      <w:r w:rsidR="00E253E7" w:rsidRPr="008C6355">
        <w:rPr>
          <w:rFonts w:ascii="Arial Narrow" w:hAnsi="Arial Narrow" w:cs="Arial Narrow"/>
          <w:sz w:val="24"/>
          <w:szCs w:val="24"/>
        </w:rPr>
        <w:t xml:space="preserve"> </w:t>
      </w:r>
      <w:r w:rsidRPr="008C6355">
        <w:rPr>
          <w:rFonts w:ascii="Arial Narrow" w:hAnsi="Arial Narrow" w:cs="Arial Narrow"/>
          <w:sz w:val="24"/>
          <w:szCs w:val="24"/>
          <w:lang w:val="it-IT"/>
        </w:rPr>
        <w:t>- 3  zile lucrătoare pentru trimiterile i</w:t>
      </w:r>
      <w:r w:rsidR="00BA6E6D" w:rsidRPr="008C6355">
        <w:rPr>
          <w:rFonts w:ascii="Arial Narrow" w:hAnsi="Arial Narrow" w:cs="Arial Narrow"/>
          <w:sz w:val="24"/>
          <w:szCs w:val="24"/>
          <w:lang w:val="it-IT"/>
        </w:rPr>
        <w:t>nterne livrate în acelaşi judeţ;</w:t>
      </w:r>
    </w:p>
    <w:p w14:paraId="3B1E9E1C" w14:textId="77777777" w:rsidR="00034480" w:rsidRPr="008C6355" w:rsidRDefault="00034480" w:rsidP="00254899">
      <w:pPr>
        <w:tabs>
          <w:tab w:val="left" w:pos="709"/>
        </w:tabs>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       </w:t>
      </w:r>
      <w:r w:rsidR="00E253E7" w:rsidRPr="008C6355">
        <w:rPr>
          <w:rFonts w:ascii="Arial Narrow" w:hAnsi="Arial Narrow" w:cs="Arial Narrow"/>
          <w:sz w:val="24"/>
          <w:szCs w:val="24"/>
          <w:lang w:val="it-IT"/>
        </w:rPr>
        <w:t xml:space="preserve"> </w:t>
      </w:r>
      <w:r w:rsidRPr="008C6355">
        <w:rPr>
          <w:rFonts w:ascii="Arial Narrow" w:hAnsi="Arial Narrow" w:cs="Arial Narrow"/>
          <w:sz w:val="24"/>
          <w:szCs w:val="24"/>
          <w:lang w:val="it-IT"/>
        </w:rPr>
        <w:t>- 5 zile lucrătoare pentru trimiterile interne livrate în re</w:t>
      </w:r>
      <w:r w:rsidR="00BA6E6D" w:rsidRPr="008C6355">
        <w:rPr>
          <w:rFonts w:ascii="Arial Narrow" w:hAnsi="Arial Narrow" w:cs="Arial Narrow"/>
          <w:sz w:val="24"/>
          <w:szCs w:val="24"/>
          <w:lang w:val="it-IT"/>
        </w:rPr>
        <w:t>stul ţării;</w:t>
      </w:r>
    </w:p>
    <w:p w14:paraId="20A47CA7" w14:textId="77777777" w:rsidR="00034480" w:rsidRPr="008C6355" w:rsidRDefault="00034480" w:rsidP="00254899">
      <w:pPr>
        <w:tabs>
          <w:tab w:val="left" w:pos="709"/>
        </w:tabs>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       </w:t>
      </w:r>
      <w:r w:rsidR="00E253E7" w:rsidRPr="008C6355">
        <w:rPr>
          <w:rFonts w:ascii="Arial Narrow" w:hAnsi="Arial Narrow" w:cs="Arial Narrow"/>
          <w:sz w:val="24"/>
          <w:szCs w:val="24"/>
          <w:lang w:val="it-IT"/>
        </w:rPr>
        <w:t xml:space="preserve"> </w:t>
      </w:r>
      <w:r w:rsidR="008E763B" w:rsidRPr="008C6355">
        <w:rPr>
          <w:rFonts w:ascii="Arial Narrow" w:hAnsi="Arial Narrow" w:cs="Arial Narrow"/>
          <w:sz w:val="24"/>
          <w:szCs w:val="24"/>
          <w:lang w:val="it-IT"/>
        </w:rPr>
        <w:t xml:space="preserve">- </w:t>
      </w:r>
      <w:r w:rsidRPr="008C6355">
        <w:rPr>
          <w:rFonts w:ascii="Arial Narrow" w:hAnsi="Arial Narrow" w:cs="Arial Narrow"/>
          <w:sz w:val="24"/>
          <w:szCs w:val="24"/>
          <w:lang w:val="it-IT"/>
        </w:rPr>
        <w:t>10 zile lucrătoare pentru trimiterile externe livrate în ţările de pe teri</w:t>
      </w:r>
      <w:r w:rsidR="00BA6E6D" w:rsidRPr="008C6355">
        <w:rPr>
          <w:rFonts w:ascii="Arial Narrow" w:hAnsi="Arial Narrow" w:cs="Arial Narrow"/>
          <w:sz w:val="24"/>
          <w:szCs w:val="24"/>
          <w:lang w:val="it-IT"/>
        </w:rPr>
        <w:t>toriul Europei/Uniunii Europene;</w:t>
      </w:r>
    </w:p>
    <w:p w14:paraId="614EDC65" w14:textId="77777777" w:rsidR="00034480" w:rsidRPr="008C6355" w:rsidRDefault="00034480" w:rsidP="00254899">
      <w:pPr>
        <w:tabs>
          <w:tab w:val="left" w:pos="709"/>
        </w:tabs>
        <w:spacing w:after="0" w:line="240" w:lineRule="auto"/>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       </w:t>
      </w:r>
      <w:r w:rsidR="00E253E7" w:rsidRPr="008C6355">
        <w:rPr>
          <w:rFonts w:ascii="Arial Narrow" w:hAnsi="Arial Narrow" w:cs="Arial Narrow"/>
          <w:sz w:val="24"/>
          <w:szCs w:val="24"/>
          <w:lang w:val="it-IT"/>
        </w:rPr>
        <w:t xml:space="preserve"> </w:t>
      </w:r>
      <w:r w:rsidRPr="008C6355">
        <w:rPr>
          <w:rFonts w:ascii="Arial Narrow" w:hAnsi="Arial Narrow" w:cs="Arial Narrow"/>
          <w:sz w:val="24"/>
          <w:szCs w:val="24"/>
          <w:lang w:val="it-IT"/>
        </w:rPr>
        <w:t>- 10 zile lucrătoare pentru trimiterile externe livrate în ţările din afara Europei/ Uniunii Europene</w:t>
      </w:r>
      <w:r w:rsidR="00A74A47" w:rsidRPr="008C6355">
        <w:rPr>
          <w:rFonts w:ascii="Arial Narrow" w:hAnsi="Arial Narrow" w:cs="Arial Narrow"/>
          <w:sz w:val="24"/>
          <w:szCs w:val="24"/>
          <w:lang w:val="it-IT"/>
        </w:rPr>
        <w:t>.</w:t>
      </w:r>
    </w:p>
    <w:p w14:paraId="63434A73" w14:textId="281C0685" w:rsidR="00034480" w:rsidRPr="008C6355" w:rsidRDefault="00034480" w:rsidP="00935E87">
      <w:p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Narrow"/>
          <w:sz w:val="24"/>
          <w:szCs w:val="24"/>
        </w:rPr>
        <w:t xml:space="preserve">    b) în cazul trimiterilor poştale internaţionale/intracomunitare, </w:t>
      </w:r>
      <w:r w:rsidR="0097432E" w:rsidRPr="008C6355">
        <w:rPr>
          <w:rFonts w:ascii="Arial Narrow" w:hAnsi="Arial Narrow" w:cs="Arial Narrow"/>
          <w:sz w:val="24"/>
          <w:szCs w:val="24"/>
        </w:rPr>
        <w:t xml:space="preserve">perioada de timp pe parcursul căreia </w:t>
      </w:r>
      <w:r w:rsidRPr="008C6355">
        <w:rPr>
          <w:rFonts w:ascii="Arial Narrow" w:hAnsi="Arial Narrow" w:cs="Arial Narrow"/>
          <w:sz w:val="24"/>
          <w:szCs w:val="24"/>
        </w:rPr>
        <w:t>trimiterea poştală se află pe teritoriul României</w:t>
      </w:r>
      <w:r w:rsidR="00711A59" w:rsidRPr="008C6355">
        <w:rPr>
          <w:rFonts w:ascii="Arial Narrow" w:hAnsi="Arial Narrow" w:cs="Arial Narrow"/>
          <w:sz w:val="24"/>
          <w:szCs w:val="24"/>
        </w:rPr>
        <w:t>,</w:t>
      </w:r>
      <w:r w:rsidRPr="008C6355">
        <w:rPr>
          <w:rFonts w:ascii="Arial Narrow" w:hAnsi="Arial Narrow" w:cs="Arial Narrow"/>
          <w:sz w:val="24"/>
          <w:szCs w:val="24"/>
        </w:rPr>
        <w:t xml:space="preserve"> </w:t>
      </w:r>
      <w:r w:rsidR="00F41832" w:rsidRPr="008C6355">
        <w:rPr>
          <w:rFonts w:ascii="Arial Narrow" w:hAnsi="Arial Narrow" w:cs="Arial Narrow"/>
          <w:sz w:val="24"/>
          <w:szCs w:val="24"/>
        </w:rPr>
        <w:t xml:space="preserve">Prestatorul </w:t>
      </w:r>
      <w:r w:rsidRPr="008C6355">
        <w:rPr>
          <w:rFonts w:ascii="Arial Narrow" w:hAnsi="Arial Narrow" w:cs="Arial Narrow"/>
          <w:sz w:val="24"/>
          <w:szCs w:val="24"/>
        </w:rPr>
        <w:t xml:space="preserve">nu poate </w:t>
      </w:r>
      <w:proofErr w:type="spellStart"/>
      <w:r w:rsidRPr="008C6355">
        <w:rPr>
          <w:rFonts w:ascii="Arial Narrow" w:hAnsi="Arial Narrow" w:cs="Arial Narrow"/>
          <w:sz w:val="24"/>
          <w:szCs w:val="24"/>
        </w:rPr>
        <w:t>depăşi</w:t>
      </w:r>
      <w:proofErr w:type="spellEnd"/>
      <w:r w:rsidRPr="008C6355">
        <w:rPr>
          <w:rFonts w:ascii="Arial Narrow" w:hAnsi="Arial Narrow" w:cs="Arial Narrow"/>
          <w:sz w:val="24"/>
          <w:szCs w:val="24"/>
        </w:rPr>
        <w:t xml:space="preserve"> limitele prevăzute la lit. a);</w:t>
      </w:r>
    </w:p>
    <w:p w14:paraId="4316D27F" w14:textId="5632E60B" w:rsidR="00034480" w:rsidRPr="008C6355" w:rsidRDefault="00034480" w:rsidP="00254899">
      <w:p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Narrow"/>
          <w:sz w:val="24"/>
          <w:szCs w:val="24"/>
        </w:rPr>
        <w:t xml:space="preserve">    c) în cazul trimiterilor poştale internaţionale/intracomunitare, </w:t>
      </w:r>
      <w:r w:rsidR="0097432E" w:rsidRPr="008C6355">
        <w:rPr>
          <w:rFonts w:ascii="Arial Narrow" w:hAnsi="Arial Narrow" w:cs="Arial Narrow"/>
          <w:sz w:val="24"/>
          <w:szCs w:val="24"/>
        </w:rPr>
        <w:t xml:space="preserve">perioada de timp pe parcursul căreia </w:t>
      </w:r>
      <w:r w:rsidRPr="008C6355">
        <w:rPr>
          <w:rFonts w:ascii="Arial Narrow" w:hAnsi="Arial Narrow" w:cs="Arial Narrow"/>
          <w:sz w:val="24"/>
          <w:szCs w:val="24"/>
        </w:rPr>
        <w:t xml:space="preserve">trimiterea poştală se află în afara teritoriului României nu poate </w:t>
      </w:r>
      <w:proofErr w:type="spellStart"/>
      <w:r w:rsidRPr="008C6355">
        <w:rPr>
          <w:rFonts w:ascii="Arial Narrow" w:hAnsi="Arial Narrow" w:cs="Arial Narrow"/>
          <w:sz w:val="24"/>
          <w:szCs w:val="24"/>
        </w:rPr>
        <w:t>depăşi</w:t>
      </w:r>
      <w:proofErr w:type="spellEnd"/>
      <w:r w:rsidRPr="008C6355">
        <w:rPr>
          <w:rFonts w:ascii="Arial Narrow" w:hAnsi="Arial Narrow" w:cs="Arial Narrow"/>
          <w:sz w:val="24"/>
          <w:szCs w:val="24"/>
        </w:rPr>
        <w:t xml:space="preserve"> timpul în care aceeaşi trimitere poştală s-ar afla în afara teritoriului României în cazul în care ar face obiectul serviciului poştal standard prestat de </w:t>
      </w:r>
      <w:r w:rsidR="0097432E" w:rsidRPr="008C6355">
        <w:rPr>
          <w:rFonts w:ascii="Arial Narrow" w:hAnsi="Arial Narrow" w:cs="Arial Narrow"/>
          <w:sz w:val="24"/>
          <w:szCs w:val="24"/>
        </w:rPr>
        <w:t xml:space="preserve">către </w:t>
      </w:r>
      <w:r w:rsidRPr="008C6355">
        <w:rPr>
          <w:rFonts w:ascii="Arial Narrow" w:hAnsi="Arial Narrow" w:cs="Arial Narrow"/>
          <w:sz w:val="24"/>
          <w:szCs w:val="24"/>
        </w:rPr>
        <w:t>furnizorii de serviciu universal.</w:t>
      </w:r>
    </w:p>
    <w:p w14:paraId="2F4B40BD" w14:textId="5D291862" w:rsidR="007316A3" w:rsidRPr="008C6355" w:rsidRDefault="009D78F1" w:rsidP="00254899">
      <w:pPr>
        <w:autoSpaceDE w:val="0"/>
        <w:autoSpaceDN w:val="0"/>
        <w:adjustRightInd w:val="0"/>
        <w:spacing w:after="0" w:line="240" w:lineRule="auto"/>
        <w:jc w:val="both"/>
        <w:rPr>
          <w:rFonts w:ascii="Arial Narrow" w:hAnsi="Arial Narrow" w:cs="Arial Narrow"/>
          <w:sz w:val="24"/>
          <w:szCs w:val="24"/>
        </w:rPr>
      </w:pPr>
      <w:r w:rsidRPr="008C6355">
        <w:rPr>
          <w:rFonts w:ascii="Arial Narrow" w:hAnsi="Arial Narrow" w:cs="Arial Narrow"/>
          <w:b/>
          <w:bCs/>
          <w:sz w:val="24"/>
          <w:szCs w:val="24"/>
        </w:rPr>
        <w:t>2</w:t>
      </w:r>
      <w:r w:rsidR="00E67EA8" w:rsidRPr="008C6355">
        <w:rPr>
          <w:rFonts w:ascii="Arial Narrow" w:hAnsi="Arial Narrow" w:cs="Arial Narrow"/>
          <w:b/>
          <w:bCs/>
          <w:sz w:val="24"/>
          <w:szCs w:val="24"/>
        </w:rPr>
        <w:t>3</w:t>
      </w:r>
      <w:r w:rsidRPr="008C6355">
        <w:rPr>
          <w:rFonts w:ascii="Arial Narrow" w:hAnsi="Arial Narrow" w:cs="Arial Narrow"/>
          <w:b/>
          <w:bCs/>
          <w:sz w:val="24"/>
          <w:szCs w:val="24"/>
        </w:rPr>
        <w:t>.</w:t>
      </w:r>
      <w:r w:rsidRPr="008C6355">
        <w:rPr>
          <w:rFonts w:ascii="Arial Narrow" w:hAnsi="Arial Narrow" w:cs="Arial Narrow"/>
          <w:sz w:val="24"/>
          <w:szCs w:val="24"/>
        </w:rPr>
        <w:t xml:space="preserve"> În caz de pierdere, furt, distrugere, deteriorare, întârziere, </w:t>
      </w:r>
      <w:r w:rsidR="00294B76" w:rsidRPr="008C6355">
        <w:rPr>
          <w:rFonts w:ascii="Arial Narrow" w:hAnsi="Arial Narrow" w:cs="Arial Narrow"/>
          <w:sz w:val="24"/>
          <w:szCs w:val="24"/>
        </w:rPr>
        <w:t>nerespectare a condiţiilor de rambursare</w:t>
      </w:r>
      <w:r w:rsidRPr="008C6355">
        <w:rPr>
          <w:rFonts w:ascii="Arial Narrow" w:hAnsi="Arial Narrow" w:cs="Arial Narrow"/>
          <w:sz w:val="24"/>
          <w:szCs w:val="24"/>
        </w:rPr>
        <w:t xml:space="preserve">, etc., sunt aplicabile prevederile art. 42 din Ordonanţa de </w:t>
      </w:r>
      <w:r w:rsidR="00FF7740" w:rsidRPr="008C6355">
        <w:rPr>
          <w:rFonts w:ascii="Arial Narrow" w:hAnsi="Arial Narrow" w:cs="Arial Narrow"/>
          <w:sz w:val="24"/>
          <w:szCs w:val="24"/>
        </w:rPr>
        <w:t>U</w:t>
      </w:r>
      <w:r w:rsidRPr="008C6355">
        <w:rPr>
          <w:rFonts w:ascii="Arial Narrow" w:hAnsi="Arial Narrow" w:cs="Arial Narrow"/>
          <w:sz w:val="24"/>
          <w:szCs w:val="24"/>
        </w:rPr>
        <w:t>rgenţă a Guvernului nr. 13/2013</w:t>
      </w:r>
      <w:r w:rsidR="00061B55" w:rsidRPr="008C6355">
        <w:rPr>
          <w:rFonts w:ascii="Arial Narrow" w:hAnsi="Arial Narrow" w:cs="Arial Narrow"/>
          <w:sz w:val="24"/>
          <w:szCs w:val="24"/>
        </w:rPr>
        <w:t xml:space="preserve"> privind serviciile poștale</w:t>
      </w:r>
      <w:r w:rsidRPr="008C6355">
        <w:rPr>
          <w:rFonts w:ascii="Arial Narrow" w:hAnsi="Arial Narrow" w:cs="Arial Narrow"/>
          <w:sz w:val="24"/>
          <w:szCs w:val="24"/>
        </w:rPr>
        <w:t xml:space="preserve">, cu modificările şi completările ulterioare. Sumele reprezentând despăgubiri vor fi calculate de </w:t>
      </w:r>
      <w:r w:rsidR="007D7EF0" w:rsidRPr="008C6355">
        <w:rPr>
          <w:rFonts w:ascii="Arial Narrow" w:hAnsi="Arial Narrow" w:cs="Arial Narrow"/>
          <w:sz w:val="24"/>
          <w:szCs w:val="24"/>
        </w:rPr>
        <w:t xml:space="preserve">către </w:t>
      </w:r>
      <w:r w:rsidRPr="008C6355">
        <w:rPr>
          <w:rFonts w:ascii="Arial Narrow" w:hAnsi="Arial Narrow" w:cs="Arial Narrow"/>
          <w:sz w:val="24"/>
          <w:szCs w:val="24"/>
        </w:rPr>
        <w:t xml:space="preserve">beneficiar </w:t>
      </w:r>
      <w:proofErr w:type="spellStart"/>
      <w:r w:rsidRPr="008C6355">
        <w:rPr>
          <w:rFonts w:ascii="Arial Narrow" w:hAnsi="Arial Narrow" w:cs="Arial Narrow"/>
          <w:sz w:val="24"/>
          <w:szCs w:val="24"/>
        </w:rPr>
        <w:t>şi</w:t>
      </w:r>
      <w:proofErr w:type="spellEnd"/>
      <w:r w:rsidRPr="008C6355">
        <w:rPr>
          <w:rFonts w:ascii="Arial Narrow" w:hAnsi="Arial Narrow" w:cs="Arial Narrow"/>
          <w:sz w:val="24"/>
          <w:szCs w:val="24"/>
        </w:rPr>
        <w:t xml:space="preserve"> vor fi comunicate în scris prestatorului</w:t>
      </w:r>
      <w:r w:rsidR="007316A3" w:rsidRPr="008C6355">
        <w:rPr>
          <w:rFonts w:ascii="Arial Narrow" w:hAnsi="Arial Narrow" w:cs="Arial Narrow"/>
          <w:sz w:val="24"/>
          <w:szCs w:val="24"/>
        </w:rPr>
        <w:t>;</w:t>
      </w:r>
    </w:p>
    <w:p w14:paraId="65CE5FBB" w14:textId="6155AFEF" w:rsidR="009D78F1" w:rsidRPr="008C6355" w:rsidRDefault="00A11E66" w:rsidP="00935E87">
      <w:pPr>
        <w:autoSpaceDE w:val="0"/>
        <w:autoSpaceDN w:val="0"/>
        <w:adjustRightInd w:val="0"/>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24</w:t>
      </w:r>
      <w:r w:rsidR="009D78F1" w:rsidRPr="008C6355">
        <w:rPr>
          <w:rFonts w:ascii="Arial Narrow" w:hAnsi="Arial Narrow" w:cs="Arial Narrow"/>
          <w:b/>
          <w:bCs/>
          <w:sz w:val="24"/>
          <w:szCs w:val="24"/>
          <w:lang w:val="it-IT"/>
        </w:rPr>
        <w:t>.</w:t>
      </w:r>
      <w:r w:rsidR="009D78F1" w:rsidRPr="008C6355">
        <w:rPr>
          <w:rFonts w:ascii="Arial Narrow" w:hAnsi="Arial Narrow" w:cs="Arial Narrow"/>
          <w:sz w:val="24"/>
          <w:szCs w:val="24"/>
          <w:lang w:val="it-IT"/>
        </w:rPr>
        <w:t xml:space="preserve"> Prestatorul va asigura urmărirea electronică atât a trimiterii poştale</w:t>
      </w:r>
      <w:r w:rsidR="00E03753" w:rsidRPr="008C6355">
        <w:rPr>
          <w:rFonts w:ascii="Arial Narrow" w:hAnsi="Arial Narrow" w:cs="Arial Narrow"/>
          <w:sz w:val="24"/>
          <w:szCs w:val="24"/>
          <w:lang w:val="it-IT"/>
        </w:rPr>
        <w:t>,</w:t>
      </w:r>
      <w:r w:rsidR="009E758D" w:rsidRPr="008C6355">
        <w:rPr>
          <w:rFonts w:ascii="Arial Narrow" w:hAnsi="Arial Narrow" w:cs="Arial Narrow"/>
          <w:sz w:val="24"/>
          <w:szCs w:val="24"/>
          <w:lang w:val="it-IT"/>
        </w:rPr>
        <w:t xml:space="preserve"> cât şi a confirmă</w:t>
      </w:r>
      <w:r w:rsidR="00B07820" w:rsidRPr="008C6355">
        <w:rPr>
          <w:rFonts w:ascii="Arial Narrow" w:hAnsi="Arial Narrow" w:cs="Arial Narrow"/>
          <w:sz w:val="24"/>
          <w:szCs w:val="24"/>
          <w:lang w:val="it-IT"/>
        </w:rPr>
        <w:t>rii de primire;</w:t>
      </w:r>
      <w:r w:rsidR="009D78F1" w:rsidRPr="008C6355">
        <w:rPr>
          <w:rFonts w:ascii="Arial Narrow" w:hAnsi="Arial Narrow" w:cs="Arial Narrow"/>
          <w:sz w:val="24"/>
          <w:szCs w:val="24"/>
          <w:lang w:val="it-IT"/>
        </w:rPr>
        <w:t xml:space="preserve"> </w:t>
      </w:r>
    </w:p>
    <w:p w14:paraId="393B779A" w14:textId="010435B0" w:rsidR="009D78F1" w:rsidRPr="008C6355" w:rsidRDefault="00A11E66"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25</w:t>
      </w:r>
      <w:r w:rsidR="009D78F1" w:rsidRPr="008C6355">
        <w:rPr>
          <w:rFonts w:ascii="Arial Narrow" w:hAnsi="Arial Narrow" w:cs="Arial Narrow"/>
          <w:b/>
          <w:bCs/>
          <w:sz w:val="24"/>
          <w:szCs w:val="24"/>
          <w:lang w:val="it-IT"/>
        </w:rPr>
        <w:t>.</w:t>
      </w:r>
      <w:r w:rsidR="009D78F1" w:rsidRPr="008C6355">
        <w:rPr>
          <w:rFonts w:ascii="Arial Narrow" w:hAnsi="Arial Narrow" w:cs="Arial Narrow"/>
          <w:sz w:val="24"/>
          <w:szCs w:val="24"/>
          <w:lang w:val="it-IT"/>
        </w:rPr>
        <w:t xml:space="preserve"> La solicitarea Beneficiarului, Prestatorul va transmite acestuia în timp real </w:t>
      </w:r>
      <w:r w:rsidR="00EA1D2C" w:rsidRPr="008C6355">
        <w:rPr>
          <w:rFonts w:ascii="Arial Narrow" w:hAnsi="Arial Narrow" w:cs="Arial Narrow"/>
          <w:sz w:val="24"/>
          <w:szCs w:val="24"/>
          <w:lang w:val="it-IT"/>
        </w:rPr>
        <w:t xml:space="preserve">atât </w:t>
      </w:r>
      <w:r w:rsidR="009D78F1" w:rsidRPr="008C6355">
        <w:rPr>
          <w:rFonts w:ascii="Arial Narrow" w:hAnsi="Arial Narrow" w:cs="Arial Narrow"/>
          <w:sz w:val="24"/>
          <w:szCs w:val="24"/>
          <w:lang w:val="it-IT"/>
        </w:rPr>
        <w:t>informaţii despre toate trimiterile care compun o expediţie, cât şi pentru fiecare trimitere sau</w:t>
      </w:r>
      <w:r w:rsidR="005644AA" w:rsidRPr="008C6355">
        <w:rPr>
          <w:rFonts w:ascii="Arial Narrow" w:hAnsi="Arial Narrow" w:cs="Arial Narrow"/>
          <w:sz w:val="24"/>
          <w:szCs w:val="24"/>
          <w:lang w:val="it-IT"/>
        </w:rPr>
        <w:t xml:space="preserve"> confirmare de primire în parte;</w:t>
      </w:r>
    </w:p>
    <w:p w14:paraId="396833A6" w14:textId="64A5AA8E" w:rsidR="009D78F1" w:rsidRPr="008C6355" w:rsidRDefault="00A11E66" w:rsidP="00935E87">
      <w:pPr>
        <w:spacing w:after="0" w:line="240" w:lineRule="auto"/>
        <w:jc w:val="both"/>
        <w:rPr>
          <w:rFonts w:ascii="Arial Narrow" w:hAnsi="Arial Narrow" w:cs="Arial Narrow"/>
          <w:sz w:val="24"/>
          <w:szCs w:val="24"/>
        </w:rPr>
      </w:pPr>
      <w:r w:rsidRPr="008C6355">
        <w:rPr>
          <w:rFonts w:ascii="Arial Narrow" w:hAnsi="Arial Narrow" w:cs="Arial Narrow"/>
          <w:b/>
          <w:bCs/>
          <w:sz w:val="24"/>
          <w:szCs w:val="24"/>
        </w:rPr>
        <w:t>26</w:t>
      </w:r>
      <w:r w:rsidR="009D78F1" w:rsidRPr="008C6355">
        <w:rPr>
          <w:rFonts w:ascii="Arial Narrow" w:hAnsi="Arial Narrow" w:cs="Arial Narrow"/>
          <w:b/>
          <w:bCs/>
          <w:sz w:val="24"/>
          <w:szCs w:val="24"/>
        </w:rPr>
        <w:t>.</w:t>
      </w:r>
      <w:r w:rsidR="009D78F1" w:rsidRPr="008C6355">
        <w:rPr>
          <w:rFonts w:ascii="Arial Narrow" w:hAnsi="Arial Narrow" w:cs="Arial Narrow"/>
          <w:sz w:val="24"/>
          <w:szCs w:val="24"/>
        </w:rPr>
        <w:t xml:space="preserve"> Prestatorul va comunica modalitatea de urmărire electronică a tr</w:t>
      </w:r>
      <w:r w:rsidR="00D44997" w:rsidRPr="008C6355">
        <w:rPr>
          <w:rFonts w:ascii="Arial Narrow" w:hAnsi="Arial Narrow" w:cs="Arial Narrow"/>
          <w:sz w:val="24"/>
          <w:szCs w:val="24"/>
        </w:rPr>
        <w:t xml:space="preserve">imiterilor </w:t>
      </w:r>
      <w:proofErr w:type="spellStart"/>
      <w:r w:rsidR="00D44997" w:rsidRPr="008C6355">
        <w:rPr>
          <w:rFonts w:ascii="Arial Narrow" w:hAnsi="Arial Narrow" w:cs="Arial Narrow"/>
          <w:sz w:val="24"/>
          <w:szCs w:val="24"/>
        </w:rPr>
        <w:t>poştale</w:t>
      </w:r>
      <w:proofErr w:type="spellEnd"/>
      <w:r w:rsidR="00D44997" w:rsidRPr="008C6355">
        <w:rPr>
          <w:rFonts w:ascii="Arial Narrow" w:hAnsi="Arial Narrow" w:cs="Arial Narrow"/>
          <w:sz w:val="24"/>
          <w:szCs w:val="24"/>
        </w:rPr>
        <w:t xml:space="preserve"> înregistrate</w:t>
      </w:r>
      <w:r w:rsidR="00254899" w:rsidRPr="008C6355">
        <w:rPr>
          <w:rFonts w:ascii="Arial Narrow" w:hAnsi="Arial Narrow" w:cs="Arial Narrow"/>
          <w:sz w:val="24"/>
          <w:szCs w:val="24"/>
        </w:rPr>
        <w:t>.</w:t>
      </w:r>
    </w:p>
    <w:p w14:paraId="01251F5A" w14:textId="77777777" w:rsidR="00254899" w:rsidRPr="008C6355" w:rsidRDefault="00254899" w:rsidP="00935E87">
      <w:pPr>
        <w:spacing w:after="0" w:line="240" w:lineRule="auto"/>
        <w:jc w:val="both"/>
        <w:rPr>
          <w:rFonts w:ascii="Arial Narrow" w:hAnsi="Arial Narrow" w:cs="Arial Narrow"/>
          <w:b/>
          <w:bCs/>
          <w:sz w:val="24"/>
          <w:szCs w:val="24"/>
          <w:lang w:val="it-IT"/>
        </w:rPr>
      </w:pPr>
    </w:p>
    <w:p w14:paraId="44E4BA7C" w14:textId="77777777" w:rsidR="00254899" w:rsidRPr="008C6355" w:rsidRDefault="00254899" w:rsidP="00935E87">
      <w:pPr>
        <w:spacing w:after="0" w:line="240" w:lineRule="auto"/>
        <w:jc w:val="both"/>
        <w:rPr>
          <w:rFonts w:ascii="Arial Narrow" w:hAnsi="Arial Narrow" w:cs="Arial Narrow"/>
          <w:b/>
          <w:bCs/>
          <w:sz w:val="24"/>
          <w:szCs w:val="24"/>
          <w:lang w:val="it-IT"/>
        </w:rPr>
      </w:pPr>
    </w:p>
    <w:p w14:paraId="6D9245F0" w14:textId="08306D7B" w:rsidR="009D78F1" w:rsidRPr="008C6355" w:rsidRDefault="009D78F1" w:rsidP="00935E87">
      <w:pPr>
        <w:spacing w:after="0" w:line="240" w:lineRule="auto"/>
        <w:jc w:val="both"/>
        <w:rPr>
          <w:rFonts w:ascii="Arial Narrow" w:hAnsi="Arial Narrow" w:cs="Arial Narrow"/>
          <w:b/>
          <w:bCs/>
          <w:sz w:val="24"/>
          <w:szCs w:val="24"/>
          <w:lang w:val="it-IT"/>
        </w:rPr>
      </w:pPr>
      <w:r w:rsidRPr="008C6355">
        <w:rPr>
          <w:rFonts w:ascii="Arial Narrow" w:hAnsi="Arial Narrow" w:cs="Arial Narrow"/>
          <w:b/>
          <w:bCs/>
          <w:sz w:val="24"/>
          <w:szCs w:val="24"/>
          <w:lang w:val="it-IT"/>
        </w:rPr>
        <w:t>● Condiţii de ambalare, etichetare şi marcare</w:t>
      </w:r>
    </w:p>
    <w:p w14:paraId="1F91F1D7" w14:textId="77777777" w:rsidR="009D78F1" w:rsidRPr="008C6355" w:rsidRDefault="00A11E66"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27</w:t>
      </w:r>
      <w:r w:rsidR="009D78F1" w:rsidRPr="008C6355">
        <w:rPr>
          <w:rFonts w:ascii="Arial Narrow" w:hAnsi="Arial Narrow" w:cs="Arial Narrow"/>
          <w:b/>
          <w:bCs/>
          <w:sz w:val="24"/>
          <w:szCs w:val="24"/>
          <w:lang w:val="it-IT"/>
        </w:rPr>
        <w:t xml:space="preserve">. </w:t>
      </w:r>
      <w:r w:rsidR="009D78F1" w:rsidRPr="008C6355">
        <w:rPr>
          <w:rFonts w:ascii="Arial Narrow" w:hAnsi="Arial Narrow" w:cs="Arial Narrow"/>
          <w:sz w:val="24"/>
          <w:szCs w:val="24"/>
          <w:lang w:val="it-IT"/>
        </w:rPr>
        <w:t xml:space="preserve">Corespondenţa autorităţii contractante se va preda prestatorului serviciilor </w:t>
      </w:r>
      <w:r w:rsidR="009D78F1" w:rsidRPr="008C6355">
        <w:rPr>
          <w:rFonts w:ascii="Arial Narrow" w:hAnsi="Arial Narrow" w:cs="Arial Narrow"/>
          <w:spacing w:val="-2"/>
          <w:sz w:val="24"/>
          <w:szCs w:val="24"/>
          <w:lang w:val="it-IT"/>
        </w:rPr>
        <w:t>poştale de distribuire a corespondenţei în plicuri închise (lipite), inscripţionate cu adresa destinatarului şi adresa expeditorului</w:t>
      </w:r>
      <w:r w:rsidR="00D658C0" w:rsidRPr="008C6355">
        <w:rPr>
          <w:rFonts w:ascii="Arial Narrow" w:hAnsi="Arial Narrow" w:cs="Arial Narrow"/>
          <w:spacing w:val="-2"/>
          <w:sz w:val="24"/>
          <w:szCs w:val="24"/>
          <w:lang w:val="it-IT"/>
        </w:rPr>
        <w:t>;</w:t>
      </w:r>
    </w:p>
    <w:p w14:paraId="3CF77D14" w14:textId="77777777" w:rsidR="009D78F1" w:rsidRPr="008C6355" w:rsidRDefault="00A11E66"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28</w:t>
      </w:r>
      <w:r w:rsidR="009D78F1" w:rsidRPr="008C6355">
        <w:rPr>
          <w:rFonts w:ascii="Arial Narrow" w:hAnsi="Arial Narrow" w:cs="Arial Narrow"/>
          <w:b/>
          <w:bCs/>
          <w:sz w:val="24"/>
          <w:szCs w:val="24"/>
          <w:lang w:val="it-IT"/>
        </w:rPr>
        <w:t>.</w:t>
      </w:r>
      <w:r w:rsidR="009D78F1" w:rsidRPr="008C6355">
        <w:rPr>
          <w:rFonts w:ascii="Arial Narrow" w:hAnsi="Arial Narrow" w:cs="Arial Narrow"/>
          <w:sz w:val="24"/>
          <w:szCs w:val="24"/>
          <w:lang w:val="it-IT"/>
        </w:rPr>
        <w:t xml:space="preserve"> Atunci când natura bunului care face obiectul unei trimiteri poştale cere ca el să fie ambalat, furnizorul de servicii poştale trebuie să protejeze acest bun conform standardelor şi normelor tehnice în vigoare. Pe toată durata operaţiunilor de preluare, prelucrare, transport şi livrare la destinatari, furnizorul de servicii poştale răspunde pentru pierderea totală sau parţială a bunului expediat, precum şi pentru pagubele pricinuite persoanelor, mediului, instal</w:t>
      </w:r>
      <w:r w:rsidR="00670BCA" w:rsidRPr="008C6355">
        <w:rPr>
          <w:rFonts w:ascii="Arial Narrow" w:hAnsi="Arial Narrow" w:cs="Arial Narrow"/>
          <w:sz w:val="24"/>
          <w:szCs w:val="24"/>
          <w:lang w:val="it-IT"/>
        </w:rPr>
        <w:t>aţiilor utilizate sau celorlaltor bunuri</w:t>
      </w:r>
      <w:r w:rsidR="004A37F8" w:rsidRPr="008C6355">
        <w:rPr>
          <w:rFonts w:ascii="Arial Narrow" w:hAnsi="Arial Narrow" w:cs="Arial Narrow"/>
          <w:sz w:val="24"/>
          <w:szCs w:val="24"/>
          <w:lang w:val="it-IT"/>
        </w:rPr>
        <w:t>;</w:t>
      </w:r>
    </w:p>
    <w:p w14:paraId="7D86360A" w14:textId="014CF8EE" w:rsidR="009D78F1" w:rsidRPr="008C6355" w:rsidRDefault="00A11E66"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29</w:t>
      </w:r>
      <w:r w:rsidR="009D78F1" w:rsidRPr="008C6355">
        <w:rPr>
          <w:rFonts w:ascii="Arial Narrow" w:hAnsi="Arial Narrow" w:cs="Arial Narrow"/>
          <w:b/>
          <w:bCs/>
          <w:sz w:val="24"/>
          <w:szCs w:val="24"/>
          <w:lang w:val="it-IT"/>
        </w:rPr>
        <w:t>.</w:t>
      </w:r>
      <w:r w:rsidR="009D78F1" w:rsidRPr="008C6355">
        <w:rPr>
          <w:rFonts w:ascii="Arial Narrow" w:hAnsi="Arial Narrow" w:cs="Arial Narrow"/>
          <w:sz w:val="24"/>
          <w:szCs w:val="24"/>
          <w:lang w:val="it-IT"/>
        </w:rPr>
        <w:t xml:space="preserve"> Prestatorul trebuie să asigure integritatea documentelor expediate din momentul r</w:t>
      </w:r>
      <w:r w:rsidR="00294D9A" w:rsidRPr="008C6355">
        <w:rPr>
          <w:rFonts w:ascii="Arial Narrow" w:hAnsi="Arial Narrow" w:cs="Arial Narrow"/>
          <w:sz w:val="24"/>
          <w:szCs w:val="24"/>
          <w:lang w:val="it-IT"/>
        </w:rPr>
        <w:t>idică</w:t>
      </w:r>
      <w:r w:rsidR="009D78F1" w:rsidRPr="008C6355">
        <w:rPr>
          <w:rFonts w:ascii="Arial Narrow" w:hAnsi="Arial Narrow" w:cs="Arial Narrow"/>
          <w:sz w:val="24"/>
          <w:szCs w:val="24"/>
          <w:lang w:val="it-IT"/>
        </w:rPr>
        <w:t>rii acestora de la sediul autorităţii contractante şi până la predarea acestora la destinatar. Reprezentaţii prestatorului au obligaţia de a verifica modul de ambalare, sigilare şi starea exterioară a trimiterilor. În situaţia</w:t>
      </w:r>
      <w:r w:rsidR="00B02140" w:rsidRPr="008C6355">
        <w:rPr>
          <w:rFonts w:ascii="Arial Narrow" w:hAnsi="Arial Narrow" w:cs="Arial Narrow"/>
          <w:sz w:val="24"/>
          <w:szCs w:val="24"/>
          <w:lang w:val="it-IT"/>
        </w:rPr>
        <w:t xml:space="preserve"> în care</w:t>
      </w:r>
      <w:r w:rsidR="009D78F1" w:rsidRPr="008C6355">
        <w:rPr>
          <w:rFonts w:ascii="Arial Narrow" w:hAnsi="Arial Narrow" w:cs="Arial Narrow"/>
          <w:sz w:val="24"/>
          <w:szCs w:val="24"/>
          <w:lang w:val="it-IT"/>
        </w:rPr>
        <w:t xml:space="preserve"> nu sunt corespunzătoare, vor preveni autorităţile contractante asupra riscului deteriorării prin manevrele de manipulare pe parcursul prelucrării şi vor solicita ambalarea şi sigilarea cores</w:t>
      </w:r>
      <w:r w:rsidR="00B02140" w:rsidRPr="008C6355">
        <w:rPr>
          <w:rFonts w:ascii="Arial Narrow" w:hAnsi="Arial Narrow" w:cs="Arial Narrow"/>
          <w:sz w:val="24"/>
          <w:szCs w:val="24"/>
          <w:lang w:val="it-IT"/>
        </w:rPr>
        <w:t>punzătoare în vederea preluării</w:t>
      </w:r>
      <w:r w:rsidR="00E210AE" w:rsidRPr="008C6355">
        <w:rPr>
          <w:rFonts w:ascii="Arial Narrow" w:hAnsi="Arial Narrow" w:cs="Arial Narrow"/>
          <w:sz w:val="24"/>
          <w:szCs w:val="24"/>
          <w:lang w:val="it-IT"/>
        </w:rPr>
        <w:t>.</w:t>
      </w:r>
    </w:p>
    <w:p w14:paraId="071AAC44" w14:textId="77777777" w:rsidR="00E210AE" w:rsidRPr="008C6355" w:rsidRDefault="00E210AE" w:rsidP="00935E87">
      <w:pPr>
        <w:spacing w:after="0" w:line="240" w:lineRule="auto"/>
        <w:jc w:val="both"/>
        <w:rPr>
          <w:rFonts w:ascii="Arial Narrow" w:hAnsi="Arial Narrow" w:cs="Arial Narrow"/>
          <w:sz w:val="24"/>
          <w:szCs w:val="24"/>
          <w:lang w:val="it-IT"/>
        </w:rPr>
      </w:pPr>
    </w:p>
    <w:p w14:paraId="20D40C4E" w14:textId="77777777" w:rsidR="003238A5" w:rsidRPr="008C6355" w:rsidRDefault="009D78F1" w:rsidP="00935E87">
      <w:pPr>
        <w:widowControl w:val="0"/>
        <w:spacing w:after="0" w:line="240" w:lineRule="auto"/>
        <w:jc w:val="both"/>
        <w:rPr>
          <w:rFonts w:ascii="Arial Narrow" w:hAnsi="Arial Narrow" w:cs="Arial Narrow"/>
          <w:b/>
          <w:bCs/>
          <w:sz w:val="24"/>
          <w:szCs w:val="24"/>
          <w:lang w:val="it-IT"/>
        </w:rPr>
      </w:pPr>
      <w:r w:rsidRPr="008C6355">
        <w:rPr>
          <w:rFonts w:ascii="Arial Narrow" w:hAnsi="Arial Narrow" w:cs="Arial Narrow"/>
          <w:b/>
          <w:bCs/>
          <w:sz w:val="24"/>
          <w:szCs w:val="24"/>
          <w:lang w:val="it-IT"/>
        </w:rPr>
        <w:t>● Tarife ofertate</w:t>
      </w:r>
      <w:r w:rsidR="003238A5" w:rsidRPr="008C6355">
        <w:rPr>
          <w:rFonts w:ascii="Arial Narrow" w:hAnsi="Arial Narrow" w:cs="Arial Narrow"/>
          <w:b/>
          <w:bCs/>
          <w:sz w:val="24"/>
          <w:szCs w:val="24"/>
          <w:lang w:val="it-IT"/>
        </w:rPr>
        <w:t>:</w:t>
      </w:r>
      <w:r w:rsidRPr="008C6355">
        <w:rPr>
          <w:rFonts w:ascii="Arial Narrow" w:hAnsi="Arial Narrow" w:cs="Arial Narrow"/>
          <w:b/>
          <w:bCs/>
          <w:sz w:val="24"/>
          <w:szCs w:val="24"/>
          <w:lang w:val="it-IT"/>
        </w:rPr>
        <w:t xml:space="preserve"> </w:t>
      </w:r>
    </w:p>
    <w:p w14:paraId="01E8CAC1" w14:textId="77777777" w:rsidR="009D78F1" w:rsidRPr="008C6355" w:rsidRDefault="00A11E66" w:rsidP="00935E87">
      <w:pPr>
        <w:widowControl w:val="0"/>
        <w:spacing w:after="0" w:line="240" w:lineRule="auto"/>
        <w:jc w:val="both"/>
        <w:rPr>
          <w:rFonts w:ascii="Arial Narrow" w:hAnsi="Arial Narrow" w:cs="Arial Narrow"/>
          <w:bCs/>
          <w:sz w:val="24"/>
          <w:szCs w:val="24"/>
          <w:lang w:val="pt-BR"/>
        </w:rPr>
      </w:pPr>
      <w:r w:rsidRPr="008C6355">
        <w:rPr>
          <w:rFonts w:ascii="Arial Narrow" w:hAnsi="Arial Narrow" w:cs="Arial Narrow"/>
          <w:b/>
          <w:bCs/>
          <w:sz w:val="24"/>
          <w:szCs w:val="24"/>
          <w:lang w:val="it-IT"/>
        </w:rPr>
        <w:t>30</w:t>
      </w:r>
      <w:r w:rsidR="009D78F1" w:rsidRPr="008C6355">
        <w:rPr>
          <w:rFonts w:ascii="Arial Narrow" w:hAnsi="Arial Narrow" w:cs="Arial Narrow"/>
          <w:b/>
          <w:sz w:val="24"/>
          <w:szCs w:val="24"/>
          <w:lang w:val="it-IT"/>
        </w:rPr>
        <w:t>.</w:t>
      </w:r>
      <w:r w:rsidR="009D78F1" w:rsidRPr="008C6355">
        <w:rPr>
          <w:rFonts w:ascii="Arial Narrow" w:hAnsi="Arial Narrow" w:cs="Arial Narrow"/>
          <w:bCs/>
          <w:sz w:val="24"/>
          <w:szCs w:val="24"/>
          <w:lang w:val="it-IT"/>
        </w:rPr>
        <w:t xml:space="preserve"> Se va specifica, pentru fiecare tip de corespondenţă, dacă tarifele sunt scutite de TVA, </w:t>
      </w:r>
      <w:r w:rsidR="009D78F1" w:rsidRPr="008C6355">
        <w:rPr>
          <w:rFonts w:ascii="Arial Narrow" w:hAnsi="Arial Narrow" w:cs="Arial Narrow"/>
          <w:bCs/>
          <w:sz w:val="24"/>
          <w:szCs w:val="24"/>
        </w:rPr>
        <w:t xml:space="preserve">ori </w:t>
      </w:r>
      <w:r w:rsidR="003238A5" w:rsidRPr="008C6355">
        <w:rPr>
          <w:rFonts w:ascii="Arial Narrow" w:hAnsi="Arial Narrow" w:cs="Arial Narrow"/>
          <w:bCs/>
          <w:sz w:val="24"/>
          <w:szCs w:val="24"/>
          <w:lang w:val="it-IT"/>
        </w:rPr>
        <w:t>dacă au TVA inclus. În acest caz</w:t>
      </w:r>
      <w:r w:rsidR="00520F5F" w:rsidRPr="008C6355">
        <w:rPr>
          <w:rFonts w:ascii="Arial Narrow" w:hAnsi="Arial Narrow" w:cs="Arial Narrow"/>
          <w:bCs/>
          <w:sz w:val="24"/>
          <w:szCs w:val="24"/>
          <w:lang w:val="it-IT"/>
        </w:rPr>
        <w:t>, în centralizatorul de preţuri</w:t>
      </w:r>
      <w:r w:rsidR="00FD2ED6" w:rsidRPr="008C6355">
        <w:rPr>
          <w:rFonts w:ascii="Arial Narrow" w:hAnsi="Arial Narrow" w:cs="Arial Narrow"/>
          <w:bCs/>
          <w:sz w:val="24"/>
          <w:szCs w:val="24"/>
          <w:lang w:val="it-IT"/>
        </w:rPr>
        <w:t>(din secțiunea Formulare)</w:t>
      </w:r>
      <w:r w:rsidR="00520F5F" w:rsidRPr="008C6355">
        <w:rPr>
          <w:rFonts w:ascii="Arial Narrow" w:hAnsi="Arial Narrow" w:cs="Arial Narrow"/>
          <w:bCs/>
          <w:sz w:val="24"/>
          <w:szCs w:val="24"/>
          <w:lang w:val="it-IT"/>
        </w:rPr>
        <w:t>,</w:t>
      </w:r>
      <w:r w:rsidR="003238A5" w:rsidRPr="008C6355">
        <w:rPr>
          <w:rFonts w:ascii="Arial Narrow" w:hAnsi="Arial Narrow" w:cs="Arial Narrow"/>
          <w:bCs/>
          <w:sz w:val="24"/>
          <w:szCs w:val="24"/>
          <w:lang w:val="it-IT"/>
        </w:rPr>
        <w:t xml:space="preserve"> </w:t>
      </w:r>
      <w:r w:rsidR="00520F5F" w:rsidRPr="008C6355">
        <w:rPr>
          <w:rFonts w:ascii="Arial Narrow" w:hAnsi="Arial Narrow" w:cs="Arial Narrow"/>
          <w:bCs/>
          <w:sz w:val="24"/>
          <w:szCs w:val="24"/>
          <w:lang w:val="it-IT"/>
        </w:rPr>
        <w:t xml:space="preserve">coloanele 4 şi </w:t>
      </w:r>
      <w:r w:rsidR="00446A7D" w:rsidRPr="008C6355">
        <w:rPr>
          <w:rFonts w:ascii="Arial Narrow" w:hAnsi="Arial Narrow" w:cs="Arial Narrow"/>
          <w:bCs/>
          <w:sz w:val="24"/>
          <w:szCs w:val="24"/>
          <w:lang w:val="it-IT"/>
        </w:rPr>
        <w:t>5 se vor completa corespunzător;</w:t>
      </w:r>
    </w:p>
    <w:p w14:paraId="5AB70D5A" w14:textId="61CFCAFB" w:rsidR="009D78F1" w:rsidRPr="008C6355" w:rsidRDefault="00520F5F" w:rsidP="00935E87">
      <w:pPr>
        <w:spacing w:after="0" w:line="240" w:lineRule="auto"/>
        <w:jc w:val="both"/>
        <w:rPr>
          <w:rFonts w:ascii="Arial Narrow" w:hAnsi="Arial Narrow" w:cs="Arial Narrow"/>
          <w:sz w:val="24"/>
          <w:szCs w:val="24"/>
          <w:lang w:val="it-IT"/>
        </w:rPr>
      </w:pPr>
      <w:r w:rsidRPr="008C6355">
        <w:rPr>
          <w:rFonts w:ascii="Arial Narrow" w:hAnsi="Arial Narrow" w:cs="Arial Narrow"/>
          <w:b/>
          <w:bCs/>
          <w:sz w:val="24"/>
          <w:szCs w:val="24"/>
          <w:lang w:val="it-IT"/>
        </w:rPr>
        <w:t>31</w:t>
      </w:r>
      <w:r w:rsidR="009D78F1" w:rsidRPr="008C6355">
        <w:rPr>
          <w:rFonts w:ascii="Arial Narrow" w:hAnsi="Arial Narrow" w:cs="Arial Narrow"/>
          <w:b/>
          <w:bCs/>
          <w:sz w:val="24"/>
          <w:szCs w:val="24"/>
          <w:lang w:val="it-IT"/>
        </w:rPr>
        <w:t xml:space="preserve">. </w:t>
      </w:r>
      <w:r w:rsidR="009D78F1" w:rsidRPr="008C6355">
        <w:rPr>
          <w:rFonts w:ascii="Arial Narrow" w:hAnsi="Arial Narrow" w:cs="Arial Narrow"/>
          <w:sz w:val="24"/>
          <w:szCs w:val="24"/>
          <w:lang w:val="it-IT"/>
        </w:rPr>
        <w:t>Ofertan</w:t>
      </w:r>
      <w:r w:rsidR="00CB5150" w:rsidRPr="008C6355">
        <w:rPr>
          <w:rFonts w:ascii="Arial Narrow" w:hAnsi="Arial Narrow" w:cs="Arial Narrow"/>
          <w:sz w:val="24"/>
          <w:szCs w:val="24"/>
          <w:lang w:val="it-IT"/>
        </w:rPr>
        <w:t>ț</w:t>
      </w:r>
      <w:r w:rsidR="009D78F1" w:rsidRPr="008C6355">
        <w:rPr>
          <w:rFonts w:ascii="Arial Narrow" w:hAnsi="Arial Narrow" w:cs="Arial Narrow"/>
          <w:sz w:val="24"/>
          <w:szCs w:val="24"/>
          <w:lang w:val="it-IT"/>
        </w:rPr>
        <w:t>ii trebuie să prezinte tarifele practicate pentru serviciile solicitate (se vor completa în formularul de ofertă).</w:t>
      </w:r>
    </w:p>
    <w:p w14:paraId="3B881B3A" w14:textId="77777777" w:rsidR="009D78F1" w:rsidRPr="008C6355" w:rsidRDefault="009D78F1" w:rsidP="00935E87">
      <w:pPr>
        <w:spacing w:after="0" w:line="240" w:lineRule="auto"/>
        <w:ind w:firstLine="708"/>
        <w:jc w:val="both"/>
        <w:rPr>
          <w:rFonts w:ascii="Arial Narrow" w:hAnsi="Arial Narrow" w:cs="Arial Narrow"/>
          <w:sz w:val="24"/>
          <w:szCs w:val="24"/>
          <w:lang w:val="it-IT"/>
        </w:rPr>
      </w:pPr>
      <w:r w:rsidRPr="008C6355">
        <w:rPr>
          <w:rFonts w:ascii="Arial Narrow" w:hAnsi="Arial Narrow" w:cs="Arial Narrow"/>
          <w:sz w:val="24"/>
          <w:szCs w:val="24"/>
          <w:lang w:val="it-IT"/>
        </w:rPr>
        <w:t>Preţul ofertat va cuprinde toate costurile aferente următoarelor operaţiuni:</w:t>
      </w:r>
    </w:p>
    <w:p w14:paraId="6F894F44" w14:textId="77777777" w:rsidR="009D78F1" w:rsidRPr="008C6355" w:rsidRDefault="009D78F1" w:rsidP="00935E87">
      <w:pPr>
        <w:pStyle w:val="Listparagraf"/>
        <w:numPr>
          <w:ilvl w:val="3"/>
          <w:numId w:val="10"/>
        </w:numPr>
        <w:tabs>
          <w:tab w:val="clear" w:pos="2880"/>
        </w:tabs>
        <w:spacing w:after="0" w:line="240" w:lineRule="auto"/>
        <w:ind w:left="0"/>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Preluarea corespondenţei </w:t>
      </w:r>
      <w:r w:rsidR="00345D25" w:rsidRPr="008C6355">
        <w:rPr>
          <w:rFonts w:ascii="Arial Narrow" w:hAnsi="Arial Narrow" w:cs="Arial Narrow"/>
          <w:sz w:val="24"/>
          <w:szCs w:val="24"/>
          <w:lang w:val="it-IT"/>
        </w:rPr>
        <w:t>de la Autoritatea contractantă;</w:t>
      </w:r>
    </w:p>
    <w:p w14:paraId="01B2E3AF" w14:textId="77777777" w:rsidR="009D78F1" w:rsidRPr="008C6355" w:rsidRDefault="009D78F1" w:rsidP="00935E87">
      <w:pPr>
        <w:pStyle w:val="Listparagraf"/>
        <w:numPr>
          <w:ilvl w:val="3"/>
          <w:numId w:val="10"/>
        </w:numPr>
        <w:tabs>
          <w:tab w:val="clear" w:pos="2880"/>
          <w:tab w:val="num" w:pos="0"/>
        </w:tabs>
        <w:spacing w:after="0" w:line="240" w:lineRule="auto"/>
        <w:ind w:left="0"/>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Expedierea corespondenţei la </w:t>
      </w:r>
      <w:r w:rsidR="00345D25" w:rsidRPr="008C6355">
        <w:rPr>
          <w:rFonts w:ascii="Arial Narrow" w:hAnsi="Arial Narrow" w:cs="Arial Narrow"/>
          <w:sz w:val="24"/>
          <w:szCs w:val="24"/>
          <w:lang w:val="it-IT"/>
        </w:rPr>
        <w:t>destinatar;</w:t>
      </w:r>
    </w:p>
    <w:p w14:paraId="46D56D57" w14:textId="764FC478" w:rsidR="009D78F1" w:rsidRPr="008C6355" w:rsidRDefault="009D78F1" w:rsidP="00935E87">
      <w:pPr>
        <w:pStyle w:val="Listparagraf"/>
        <w:numPr>
          <w:ilvl w:val="3"/>
          <w:numId w:val="10"/>
        </w:numPr>
        <w:tabs>
          <w:tab w:val="clear" w:pos="2880"/>
          <w:tab w:val="num" w:pos="0"/>
        </w:tabs>
        <w:spacing w:after="0" w:line="240" w:lineRule="auto"/>
        <w:ind w:left="0"/>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Livrarea confirmărilor de primire în original, la ONRC </w:t>
      </w:r>
      <w:r w:rsidR="00C60B41" w:rsidRPr="008C6355">
        <w:rPr>
          <w:rFonts w:ascii="Arial Narrow" w:hAnsi="Arial Narrow" w:cs="Arial Narrow"/>
          <w:sz w:val="24"/>
          <w:szCs w:val="24"/>
          <w:lang w:val="it-IT"/>
        </w:rPr>
        <w:t xml:space="preserve">– sediul central </w:t>
      </w:r>
      <w:r w:rsidRPr="008C6355">
        <w:rPr>
          <w:rFonts w:ascii="Arial Narrow" w:hAnsi="Arial Narrow" w:cs="Arial Narrow"/>
          <w:sz w:val="24"/>
          <w:szCs w:val="24"/>
          <w:lang w:val="it-IT"/>
        </w:rPr>
        <w:t xml:space="preserve">şi </w:t>
      </w:r>
      <w:r w:rsidR="00C60B41" w:rsidRPr="008C6355">
        <w:rPr>
          <w:rFonts w:ascii="Arial Narrow" w:hAnsi="Arial Narrow" w:cs="Arial Narrow"/>
          <w:sz w:val="24"/>
          <w:szCs w:val="24"/>
          <w:lang w:val="it-IT"/>
        </w:rPr>
        <w:t xml:space="preserve">la </w:t>
      </w:r>
      <w:r w:rsidRPr="008C6355">
        <w:rPr>
          <w:rFonts w:ascii="Arial Narrow" w:hAnsi="Arial Narrow" w:cs="Arial Narrow"/>
          <w:sz w:val="24"/>
          <w:szCs w:val="24"/>
          <w:lang w:val="it-IT"/>
        </w:rPr>
        <w:t>sediile oficiilor registrelor comerţului de p</w:t>
      </w:r>
      <w:r w:rsidR="00C60B41" w:rsidRPr="008C6355">
        <w:rPr>
          <w:rFonts w:ascii="Arial Narrow" w:hAnsi="Arial Narrow" w:cs="Arial Narrow"/>
          <w:sz w:val="24"/>
          <w:szCs w:val="24"/>
          <w:lang w:val="it-IT"/>
        </w:rPr>
        <w:t>e lângă tribunale;</w:t>
      </w:r>
    </w:p>
    <w:p w14:paraId="04D0885D" w14:textId="77777777" w:rsidR="009D78F1" w:rsidRPr="008C6355" w:rsidRDefault="009D78F1" w:rsidP="00935E87">
      <w:pPr>
        <w:pStyle w:val="Listparagraf"/>
        <w:numPr>
          <w:ilvl w:val="3"/>
          <w:numId w:val="10"/>
        </w:numPr>
        <w:tabs>
          <w:tab w:val="clear" w:pos="2880"/>
          <w:tab w:val="num" w:pos="0"/>
        </w:tabs>
        <w:spacing w:after="0" w:line="240" w:lineRule="auto"/>
        <w:ind w:left="0"/>
        <w:jc w:val="both"/>
        <w:rPr>
          <w:rFonts w:ascii="Arial Narrow" w:hAnsi="Arial Narrow" w:cs="Arial Narrow"/>
          <w:sz w:val="24"/>
          <w:szCs w:val="24"/>
          <w:lang w:val="it-IT"/>
        </w:rPr>
      </w:pPr>
      <w:r w:rsidRPr="008C6355">
        <w:rPr>
          <w:rFonts w:ascii="Arial Narrow" w:hAnsi="Arial Narrow" w:cs="Arial Narrow"/>
          <w:sz w:val="24"/>
          <w:szCs w:val="24"/>
          <w:lang w:val="it-IT"/>
        </w:rPr>
        <w:t>Returnarea corespondenţei nelivrate în condiţiile sp</w:t>
      </w:r>
      <w:r w:rsidR="002E7FD1" w:rsidRPr="008C6355">
        <w:rPr>
          <w:rFonts w:ascii="Arial Narrow" w:hAnsi="Arial Narrow" w:cs="Arial Narrow"/>
          <w:sz w:val="24"/>
          <w:szCs w:val="24"/>
          <w:lang w:val="it-IT"/>
        </w:rPr>
        <w:t>ecificate în caietul de sarcini;</w:t>
      </w:r>
    </w:p>
    <w:p w14:paraId="4F0C1587" w14:textId="77777777" w:rsidR="009D78F1" w:rsidRPr="008C6355" w:rsidRDefault="009D78F1" w:rsidP="00935E87">
      <w:pPr>
        <w:pStyle w:val="Listparagraf"/>
        <w:numPr>
          <w:ilvl w:val="3"/>
          <w:numId w:val="10"/>
        </w:numPr>
        <w:tabs>
          <w:tab w:val="clear" w:pos="2880"/>
          <w:tab w:val="num" w:pos="0"/>
        </w:tabs>
        <w:spacing w:after="0" w:line="240" w:lineRule="auto"/>
        <w:ind w:left="0"/>
        <w:jc w:val="both"/>
        <w:rPr>
          <w:rFonts w:ascii="Arial Narrow" w:hAnsi="Arial Narrow" w:cs="Arial Narrow"/>
          <w:sz w:val="24"/>
          <w:szCs w:val="24"/>
          <w:lang w:val="it-IT"/>
        </w:rPr>
      </w:pPr>
      <w:r w:rsidRPr="008C6355">
        <w:rPr>
          <w:rFonts w:ascii="Arial Narrow" w:hAnsi="Arial Narrow" w:cs="Arial Narrow"/>
          <w:sz w:val="24"/>
          <w:szCs w:val="24"/>
          <w:lang w:val="it-IT"/>
        </w:rPr>
        <w:t>Returnarea borderourilor completate cu numerele de înregistra</w:t>
      </w:r>
      <w:r w:rsidR="0034359F" w:rsidRPr="008C6355">
        <w:rPr>
          <w:rFonts w:ascii="Arial Narrow" w:hAnsi="Arial Narrow" w:cs="Arial Narrow"/>
          <w:sz w:val="24"/>
          <w:szCs w:val="24"/>
          <w:lang w:val="it-IT"/>
        </w:rPr>
        <w:t>re ale trimiterilor recomandate;</w:t>
      </w:r>
    </w:p>
    <w:p w14:paraId="1DA2A94C" w14:textId="77777777" w:rsidR="009D78F1" w:rsidRPr="008C6355" w:rsidRDefault="009D78F1" w:rsidP="00935E87">
      <w:pPr>
        <w:pStyle w:val="Listparagraf"/>
        <w:numPr>
          <w:ilvl w:val="3"/>
          <w:numId w:val="10"/>
        </w:numPr>
        <w:tabs>
          <w:tab w:val="clear" w:pos="2880"/>
          <w:tab w:val="num" w:pos="0"/>
        </w:tabs>
        <w:spacing w:after="0" w:line="240" w:lineRule="auto"/>
        <w:ind w:left="0"/>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Livrarea corespondenţei primite de </w:t>
      </w:r>
      <w:r w:rsidR="00430A3E" w:rsidRPr="008C6355">
        <w:rPr>
          <w:rFonts w:ascii="Arial Narrow" w:hAnsi="Arial Narrow" w:cs="Arial Narrow"/>
          <w:sz w:val="24"/>
          <w:szCs w:val="24"/>
          <w:lang w:val="it-IT"/>
        </w:rPr>
        <w:t xml:space="preserve">către </w:t>
      </w:r>
      <w:r w:rsidRPr="008C6355">
        <w:rPr>
          <w:rFonts w:ascii="Arial Narrow" w:hAnsi="Arial Narrow" w:cs="Arial Narrow"/>
          <w:sz w:val="24"/>
          <w:szCs w:val="24"/>
          <w:lang w:val="it-IT"/>
        </w:rPr>
        <w:t>benef</w:t>
      </w:r>
      <w:r w:rsidR="00274F32" w:rsidRPr="008C6355">
        <w:rPr>
          <w:rFonts w:ascii="Arial Narrow" w:hAnsi="Arial Narrow" w:cs="Arial Narrow"/>
          <w:sz w:val="24"/>
          <w:szCs w:val="24"/>
          <w:lang w:val="it-IT"/>
        </w:rPr>
        <w:t>iciar direct la sediul acestuia;</w:t>
      </w:r>
      <w:r w:rsidRPr="008C6355">
        <w:rPr>
          <w:rFonts w:ascii="Arial Narrow" w:hAnsi="Arial Narrow" w:cs="Arial Narrow"/>
          <w:sz w:val="24"/>
          <w:szCs w:val="24"/>
          <w:lang w:val="it-IT"/>
        </w:rPr>
        <w:t xml:space="preserve"> </w:t>
      </w:r>
    </w:p>
    <w:p w14:paraId="04458681" w14:textId="77777777" w:rsidR="009D78F1" w:rsidRPr="008C6355" w:rsidRDefault="009D78F1" w:rsidP="00935E87">
      <w:pPr>
        <w:pStyle w:val="Listparagraf"/>
        <w:numPr>
          <w:ilvl w:val="3"/>
          <w:numId w:val="10"/>
        </w:numPr>
        <w:tabs>
          <w:tab w:val="clear" w:pos="2880"/>
          <w:tab w:val="num" w:pos="0"/>
        </w:tabs>
        <w:spacing w:after="0" w:line="240" w:lineRule="auto"/>
        <w:ind w:left="0"/>
        <w:jc w:val="both"/>
        <w:rPr>
          <w:rFonts w:ascii="Arial Narrow" w:hAnsi="Arial Narrow" w:cs="Arial Narrow"/>
          <w:sz w:val="24"/>
          <w:szCs w:val="24"/>
          <w:lang w:val="it-IT"/>
        </w:rPr>
      </w:pPr>
      <w:r w:rsidRPr="008C6355">
        <w:rPr>
          <w:rFonts w:ascii="Arial Narrow" w:hAnsi="Arial Narrow" w:cs="Arial Narrow"/>
          <w:sz w:val="24"/>
          <w:szCs w:val="24"/>
          <w:lang w:val="it-IT"/>
        </w:rPr>
        <w:t>Punerea la dispoziţia achizitorului a formularelor tipizate, respectiv a confirmărilor de primire aferente tuturor trimiterilor poştale generate de</w:t>
      </w:r>
      <w:r w:rsidR="00430A3E" w:rsidRPr="008C6355">
        <w:rPr>
          <w:rFonts w:ascii="Arial Narrow" w:hAnsi="Arial Narrow" w:cs="Arial Narrow"/>
          <w:sz w:val="24"/>
          <w:szCs w:val="24"/>
          <w:lang w:val="it-IT"/>
        </w:rPr>
        <w:t xml:space="preserve"> către</w:t>
      </w:r>
      <w:r w:rsidRPr="008C6355">
        <w:rPr>
          <w:rFonts w:ascii="Arial Narrow" w:hAnsi="Arial Narrow" w:cs="Arial Narrow"/>
          <w:sz w:val="24"/>
          <w:szCs w:val="24"/>
          <w:lang w:val="it-IT"/>
        </w:rPr>
        <w:t xml:space="preserve"> aceştia.  </w:t>
      </w:r>
    </w:p>
    <w:p w14:paraId="7A45B7AF" w14:textId="289B6B19" w:rsidR="009D78F1" w:rsidRPr="008C6355" w:rsidRDefault="009D78F1" w:rsidP="00935E87">
      <w:pPr>
        <w:pStyle w:val="Listparagraf"/>
        <w:spacing w:after="0" w:line="240" w:lineRule="auto"/>
        <w:ind w:left="708"/>
        <w:jc w:val="both"/>
        <w:rPr>
          <w:rFonts w:ascii="Arial Narrow" w:hAnsi="Arial Narrow" w:cs="Arial Narrow"/>
          <w:b/>
          <w:bCs/>
          <w:sz w:val="24"/>
          <w:szCs w:val="24"/>
          <w:lang w:val="it-IT"/>
        </w:rPr>
      </w:pPr>
      <w:r w:rsidRPr="008C6355">
        <w:rPr>
          <w:rFonts w:ascii="Arial Narrow" w:hAnsi="Arial Narrow" w:cs="Arial Narrow"/>
          <w:b/>
          <w:bCs/>
          <w:sz w:val="24"/>
          <w:szCs w:val="24"/>
          <w:lang w:val="it-IT"/>
        </w:rPr>
        <w:t>Este obligatorie prezentarea preţului pe</w:t>
      </w:r>
      <w:r w:rsidR="00E210AE" w:rsidRPr="008C6355">
        <w:rPr>
          <w:rFonts w:ascii="Arial Narrow" w:hAnsi="Arial Narrow" w:cs="Arial Narrow"/>
          <w:b/>
          <w:bCs/>
          <w:sz w:val="24"/>
          <w:szCs w:val="24"/>
          <w:lang w:val="it-IT"/>
        </w:rPr>
        <w:t>ntru</w:t>
      </w:r>
      <w:r w:rsidRPr="008C6355">
        <w:rPr>
          <w:rFonts w:ascii="Arial Narrow" w:hAnsi="Arial Narrow" w:cs="Arial Narrow"/>
          <w:b/>
          <w:bCs/>
          <w:sz w:val="24"/>
          <w:szCs w:val="24"/>
          <w:lang w:val="it-IT"/>
        </w:rPr>
        <w:t xml:space="preserve"> fiecare tip de corespondenţă.</w:t>
      </w:r>
    </w:p>
    <w:p w14:paraId="5FA4B6F3" w14:textId="77777777" w:rsidR="001A4B1D" w:rsidRPr="008C6355" w:rsidRDefault="000D51D0" w:rsidP="00935E87">
      <w:pPr>
        <w:shd w:val="clear" w:color="auto" w:fill="FFFFFF"/>
        <w:tabs>
          <w:tab w:val="left" w:pos="9639"/>
        </w:tabs>
        <w:spacing w:before="100" w:beforeAutospacing="1" w:after="100" w:afterAutospacing="1" w:line="240" w:lineRule="auto"/>
        <w:jc w:val="both"/>
        <w:rPr>
          <w:rFonts w:ascii="Arial Narrow" w:eastAsia="Times New Roman" w:hAnsi="Arial Narrow"/>
          <w:sz w:val="24"/>
          <w:szCs w:val="24"/>
          <w:lang w:eastAsia="ro-RO"/>
        </w:rPr>
      </w:pPr>
      <w:r w:rsidRPr="008C6355">
        <w:rPr>
          <w:rFonts w:ascii="Arial Narrow" w:eastAsia="Times New Roman" w:hAnsi="Arial Narrow"/>
          <w:b/>
          <w:sz w:val="24"/>
          <w:szCs w:val="24"/>
          <w:lang w:val="it-IT" w:eastAsia="ro-RO"/>
        </w:rPr>
        <w:t xml:space="preserve">   IV</w:t>
      </w:r>
      <w:r w:rsidR="00375689" w:rsidRPr="008C6355">
        <w:rPr>
          <w:rFonts w:ascii="Arial Narrow" w:eastAsia="Times New Roman" w:hAnsi="Arial Narrow"/>
          <w:b/>
          <w:sz w:val="24"/>
          <w:szCs w:val="24"/>
          <w:lang w:eastAsia="ro-RO"/>
        </w:rPr>
        <w:t>. RISCURI IDENTIFICATE Î</w:t>
      </w:r>
      <w:r w:rsidR="001A4B1D" w:rsidRPr="008C6355">
        <w:rPr>
          <w:rFonts w:ascii="Arial Narrow" w:eastAsia="Times New Roman" w:hAnsi="Arial Narrow"/>
          <w:b/>
          <w:sz w:val="24"/>
          <w:szCs w:val="24"/>
          <w:lang w:eastAsia="ro-RO"/>
        </w:rPr>
        <w:t xml:space="preserve">N DERULAREA ACORDULUI </w:t>
      </w:r>
      <w:r w:rsidR="0038389C" w:rsidRPr="008C6355">
        <w:rPr>
          <w:rFonts w:ascii="Arial Narrow" w:eastAsia="Times New Roman" w:hAnsi="Arial Narrow"/>
          <w:b/>
          <w:sz w:val="24"/>
          <w:szCs w:val="24"/>
          <w:lang w:eastAsia="ro-RO"/>
        </w:rPr>
        <w:t xml:space="preserve">– </w:t>
      </w:r>
      <w:r w:rsidR="001A4B1D" w:rsidRPr="008C6355">
        <w:rPr>
          <w:rFonts w:ascii="Arial Narrow" w:eastAsia="Times New Roman" w:hAnsi="Arial Narrow"/>
          <w:b/>
          <w:sz w:val="24"/>
          <w:szCs w:val="24"/>
          <w:lang w:eastAsia="ro-RO"/>
        </w:rPr>
        <w:t>CADRU</w:t>
      </w:r>
    </w:p>
    <w:p w14:paraId="4D0B6437" w14:textId="77777777" w:rsidR="001A4B1D" w:rsidRPr="008C6355" w:rsidRDefault="001A4B1D" w:rsidP="00935E87">
      <w:pPr>
        <w:shd w:val="clear" w:color="auto" w:fill="FFFFFF"/>
        <w:tabs>
          <w:tab w:val="left" w:pos="9639"/>
        </w:tabs>
        <w:spacing w:before="100" w:beforeAutospacing="1" w:after="100" w:afterAutospacing="1" w:line="240" w:lineRule="auto"/>
        <w:jc w:val="both"/>
        <w:rPr>
          <w:rFonts w:ascii="Arial Narrow" w:eastAsia="Times New Roman" w:hAnsi="Arial Narrow"/>
          <w:sz w:val="24"/>
          <w:szCs w:val="24"/>
          <w:lang w:eastAsia="ro-RO"/>
        </w:rPr>
      </w:pPr>
      <w:r w:rsidRPr="008C6355">
        <w:rPr>
          <w:rFonts w:ascii="Arial Narrow" w:eastAsia="Times New Roman" w:hAnsi="Arial Narrow"/>
          <w:b/>
          <w:sz w:val="24"/>
          <w:szCs w:val="24"/>
          <w:lang w:eastAsia="ro-RO"/>
        </w:rPr>
        <w:t>Autoritatea</w:t>
      </w:r>
      <w:r w:rsidR="008C1904" w:rsidRPr="008C6355">
        <w:rPr>
          <w:rFonts w:ascii="Arial Narrow" w:eastAsia="Times New Roman" w:hAnsi="Arial Narrow"/>
          <w:b/>
          <w:sz w:val="24"/>
          <w:szCs w:val="24"/>
          <w:lang w:eastAsia="ro-RO"/>
        </w:rPr>
        <w:t xml:space="preserve"> contractant</w:t>
      </w:r>
      <w:r w:rsidR="00054B7C" w:rsidRPr="008C6355">
        <w:rPr>
          <w:rFonts w:ascii="Arial Narrow" w:eastAsia="Times New Roman" w:hAnsi="Arial Narrow"/>
          <w:b/>
          <w:sz w:val="24"/>
          <w:szCs w:val="24"/>
          <w:lang w:eastAsia="ro-RO"/>
        </w:rPr>
        <w:t>ă</w:t>
      </w:r>
      <w:r w:rsidR="008C1904" w:rsidRPr="008C6355">
        <w:rPr>
          <w:rFonts w:ascii="Arial Narrow" w:eastAsia="Times New Roman" w:hAnsi="Arial Narrow"/>
          <w:b/>
          <w:sz w:val="24"/>
          <w:szCs w:val="24"/>
          <w:lang w:eastAsia="ro-RO"/>
        </w:rPr>
        <w:t xml:space="preserve"> a identificat urmă</w:t>
      </w:r>
      <w:r w:rsidRPr="008C6355">
        <w:rPr>
          <w:rFonts w:ascii="Arial Narrow" w:eastAsia="Times New Roman" w:hAnsi="Arial Narrow"/>
          <w:b/>
          <w:sz w:val="24"/>
          <w:szCs w:val="24"/>
          <w:lang w:eastAsia="ro-RO"/>
        </w:rPr>
        <w:t>toarele riscuri posibile:</w:t>
      </w:r>
    </w:p>
    <w:p w14:paraId="491066F3" w14:textId="77777777" w:rsidR="001A4B1D" w:rsidRPr="008C6355" w:rsidRDefault="008C1904" w:rsidP="00935E87">
      <w:pPr>
        <w:shd w:val="clear" w:color="auto" w:fill="FFFFFF"/>
        <w:tabs>
          <w:tab w:val="left" w:pos="9639"/>
        </w:tabs>
        <w:spacing w:after="0" w:line="240" w:lineRule="auto"/>
        <w:contextualSpacing/>
        <w:jc w:val="both"/>
        <w:rPr>
          <w:rFonts w:ascii="Arial Narrow" w:eastAsia="Times New Roman" w:hAnsi="Arial Narrow"/>
          <w:sz w:val="24"/>
          <w:szCs w:val="24"/>
          <w:lang w:eastAsia="ro-RO"/>
        </w:rPr>
      </w:pPr>
      <w:r w:rsidRPr="008C6355">
        <w:rPr>
          <w:rFonts w:ascii="Arial Narrow" w:eastAsia="Times New Roman" w:hAnsi="Arial Narrow"/>
          <w:b/>
          <w:sz w:val="24"/>
          <w:szCs w:val="24"/>
          <w:lang w:eastAsia="ro-RO"/>
        </w:rPr>
        <w:t>4.1. RISCURI CARE CAD Î</w:t>
      </w:r>
      <w:r w:rsidR="001A4B1D" w:rsidRPr="008C6355">
        <w:rPr>
          <w:rFonts w:ascii="Arial Narrow" w:eastAsia="Times New Roman" w:hAnsi="Arial Narrow"/>
          <w:b/>
          <w:sz w:val="24"/>
          <w:szCs w:val="24"/>
          <w:lang w:eastAsia="ro-RO"/>
        </w:rPr>
        <w:t>N SARCINA BENEFICIARULUI</w:t>
      </w:r>
    </w:p>
    <w:p w14:paraId="154A515F" w14:textId="77777777" w:rsidR="001A4B1D" w:rsidRPr="008C6355" w:rsidRDefault="001A4B1D" w:rsidP="00935E87">
      <w:pPr>
        <w:shd w:val="clear" w:color="auto" w:fill="FFFFFF"/>
        <w:tabs>
          <w:tab w:val="left" w:pos="9639"/>
        </w:tabs>
        <w:spacing w:after="0" w:line="240" w:lineRule="auto"/>
        <w:ind w:left="720" w:hanging="360"/>
        <w:jc w:val="both"/>
        <w:rPr>
          <w:rFonts w:ascii="Arial Narrow" w:eastAsia="Times New Roman" w:hAnsi="Arial Narrow"/>
          <w:sz w:val="24"/>
          <w:szCs w:val="24"/>
          <w:lang w:eastAsia="ro-RO"/>
        </w:rPr>
      </w:pPr>
      <w:r w:rsidRPr="008C6355">
        <w:rPr>
          <w:rFonts w:ascii="Arial Narrow" w:eastAsia="Wingdings" w:hAnsi="Arial Narrow" w:cs="Wingdings"/>
          <w:sz w:val="24"/>
          <w:szCs w:val="24"/>
          <w:lang w:eastAsia="ro-RO"/>
        </w:rPr>
        <w:t xml:space="preserve">- </w:t>
      </w:r>
      <w:r w:rsidRPr="008C6355">
        <w:rPr>
          <w:rFonts w:ascii="Arial Narrow" w:eastAsia="Wingdings" w:hAnsi="Arial Narrow"/>
          <w:sz w:val="24"/>
          <w:szCs w:val="24"/>
          <w:lang w:eastAsia="ro-RO"/>
        </w:rPr>
        <w:t xml:space="preserve">  </w:t>
      </w:r>
      <w:r w:rsidR="008C1904" w:rsidRPr="008C6355">
        <w:rPr>
          <w:rFonts w:ascii="Arial Narrow" w:eastAsia="Times New Roman" w:hAnsi="Arial Narrow"/>
          <w:sz w:val="24"/>
          <w:szCs w:val="24"/>
          <w:lang w:eastAsia="ro-RO"/>
        </w:rPr>
        <w:t>întârzierea la plată</w:t>
      </w:r>
      <w:r w:rsidRPr="008C6355">
        <w:rPr>
          <w:rFonts w:ascii="Arial Narrow" w:eastAsia="Times New Roman" w:hAnsi="Arial Narrow"/>
          <w:sz w:val="24"/>
          <w:szCs w:val="24"/>
          <w:lang w:eastAsia="ro-RO"/>
        </w:rPr>
        <w:t xml:space="preserve"> a facturilor prestatorului</w:t>
      </w:r>
      <w:r w:rsidR="006800B2" w:rsidRPr="008C6355">
        <w:rPr>
          <w:rFonts w:ascii="Arial Narrow" w:eastAsia="Times New Roman" w:hAnsi="Arial Narrow"/>
          <w:sz w:val="24"/>
          <w:szCs w:val="24"/>
          <w:lang w:eastAsia="ro-RO"/>
        </w:rPr>
        <w:t>;</w:t>
      </w:r>
    </w:p>
    <w:p w14:paraId="5F205BDD" w14:textId="77777777" w:rsidR="001A4B1D" w:rsidRPr="008C6355" w:rsidRDefault="001A4B1D" w:rsidP="00935E87">
      <w:pPr>
        <w:shd w:val="clear" w:color="auto" w:fill="FFFFFF"/>
        <w:tabs>
          <w:tab w:val="left" w:pos="9639"/>
        </w:tabs>
        <w:spacing w:after="0" w:line="240" w:lineRule="auto"/>
        <w:ind w:left="720" w:hanging="360"/>
        <w:jc w:val="both"/>
        <w:rPr>
          <w:rFonts w:ascii="Arial Narrow" w:eastAsia="Times New Roman" w:hAnsi="Arial Narrow"/>
          <w:sz w:val="24"/>
          <w:szCs w:val="24"/>
          <w:lang w:eastAsia="ro-RO"/>
        </w:rPr>
      </w:pPr>
      <w:r w:rsidRPr="008C6355">
        <w:rPr>
          <w:rFonts w:ascii="Arial Narrow" w:eastAsia="Wingdings" w:hAnsi="Arial Narrow" w:cs="Wingdings"/>
          <w:sz w:val="24"/>
          <w:szCs w:val="24"/>
          <w:lang w:eastAsia="ro-RO"/>
        </w:rPr>
        <w:t xml:space="preserve">- </w:t>
      </w:r>
      <w:r w:rsidRPr="008C6355">
        <w:rPr>
          <w:rFonts w:ascii="Arial Narrow" w:eastAsia="Wingdings" w:hAnsi="Arial Narrow"/>
          <w:sz w:val="24"/>
          <w:szCs w:val="24"/>
          <w:lang w:eastAsia="ro-RO"/>
        </w:rPr>
        <w:t> </w:t>
      </w:r>
      <w:r w:rsidR="008C1904" w:rsidRPr="008C6355">
        <w:rPr>
          <w:rFonts w:ascii="Arial Narrow" w:eastAsia="Times New Roman" w:hAnsi="Arial Narrow"/>
          <w:sz w:val="24"/>
          <w:szCs w:val="24"/>
          <w:lang w:eastAsia="ro-RO"/>
        </w:rPr>
        <w:t>recepționarea unei cantități de servicii neprestată</w:t>
      </w:r>
      <w:r w:rsidR="009F04DA" w:rsidRPr="008C6355">
        <w:rPr>
          <w:rFonts w:ascii="Arial Narrow" w:eastAsia="Times New Roman" w:hAnsi="Arial Narrow"/>
          <w:sz w:val="24"/>
          <w:szCs w:val="24"/>
          <w:lang w:eastAsia="ro-RO"/>
        </w:rPr>
        <w:t>;</w:t>
      </w:r>
    </w:p>
    <w:p w14:paraId="77710985" w14:textId="77777777" w:rsidR="001A4B1D" w:rsidRPr="008C6355" w:rsidRDefault="001A4B1D" w:rsidP="00935E87">
      <w:pPr>
        <w:shd w:val="clear" w:color="auto" w:fill="FFFFFF"/>
        <w:tabs>
          <w:tab w:val="left" w:pos="9639"/>
        </w:tabs>
        <w:spacing w:after="0" w:line="240" w:lineRule="auto"/>
        <w:ind w:left="720" w:hanging="360"/>
        <w:jc w:val="both"/>
        <w:rPr>
          <w:rFonts w:ascii="Arial Narrow" w:eastAsia="Times New Roman" w:hAnsi="Arial Narrow"/>
          <w:sz w:val="24"/>
          <w:szCs w:val="24"/>
          <w:lang w:eastAsia="ro-RO"/>
        </w:rPr>
      </w:pPr>
      <w:r w:rsidRPr="008C6355">
        <w:rPr>
          <w:rFonts w:ascii="Arial Narrow" w:eastAsia="Wingdings" w:hAnsi="Arial Narrow" w:cs="Wingdings"/>
          <w:sz w:val="24"/>
          <w:szCs w:val="24"/>
          <w:lang w:eastAsia="ro-RO"/>
        </w:rPr>
        <w:t xml:space="preserve">- </w:t>
      </w:r>
      <w:r w:rsidRPr="008C6355">
        <w:rPr>
          <w:rFonts w:ascii="Arial Narrow" w:eastAsia="Wingdings" w:hAnsi="Arial Narrow"/>
          <w:sz w:val="24"/>
          <w:szCs w:val="24"/>
          <w:lang w:eastAsia="ro-RO"/>
        </w:rPr>
        <w:t xml:space="preserve"> </w:t>
      </w:r>
      <w:r w:rsidR="008C1904" w:rsidRPr="008C6355">
        <w:rPr>
          <w:rFonts w:ascii="Arial Narrow" w:eastAsia="Times New Roman" w:hAnsi="Arial Narrow"/>
          <w:sz w:val="24"/>
          <w:szCs w:val="24"/>
          <w:lang w:eastAsia="ro-RO"/>
        </w:rPr>
        <w:t>dificultăți de colaborare și comunicare între factorii implicaț</w:t>
      </w:r>
      <w:r w:rsidRPr="008C6355">
        <w:rPr>
          <w:rFonts w:ascii="Arial Narrow" w:eastAsia="Times New Roman" w:hAnsi="Arial Narrow"/>
          <w:sz w:val="24"/>
          <w:szCs w:val="24"/>
          <w:lang w:eastAsia="ro-RO"/>
        </w:rPr>
        <w:t>i</w:t>
      </w:r>
      <w:r w:rsidR="005674E5" w:rsidRPr="008C6355">
        <w:rPr>
          <w:rFonts w:ascii="Arial Narrow" w:eastAsia="Times New Roman" w:hAnsi="Arial Narrow"/>
          <w:sz w:val="24"/>
          <w:szCs w:val="24"/>
          <w:lang w:eastAsia="ro-RO"/>
        </w:rPr>
        <w:t>.</w:t>
      </w:r>
    </w:p>
    <w:p w14:paraId="46872429" w14:textId="5FE3322D" w:rsidR="001A4B1D" w:rsidRPr="008C6355" w:rsidRDefault="001A4B1D" w:rsidP="00935E87">
      <w:pPr>
        <w:shd w:val="clear" w:color="auto" w:fill="FFFFFF"/>
        <w:tabs>
          <w:tab w:val="left" w:pos="9639"/>
        </w:tabs>
        <w:spacing w:before="100" w:beforeAutospacing="1" w:after="0" w:line="240" w:lineRule="auto"/>
        <w:jc w:val="both"/>
        <w:rPr>
          <w:rFonts w:ascii="Arial Narrow" w:eastAsia="Times New Roman" w:hAnsi="Arial Narrow"/>
          <w:sz w:val="24"/>
          <w:szCs w:val="24"/>
          <w:lang w:eastAsia="ro-RO"/>
        </w:rPr>
      </w:pPr>
      <w:r w:rsidRPr="008C6355">
        <w:rPr>
          <w:rFonts w:ascii="Arial Narrow" w:eastAsia="Times New Roman" w:hAnsi="Arial Narrow"/>
          <w:b/>
          <w:sz w:val="24"/>
          <w:szCs w:val="24"/>
          <w:lang w:eastAsia="ro-RO"/>
        </w:rPr>
        <w:t>4.2. M</w:t>
      </w:r>
      <w:r w:rsidR="002339DB" w:rsidRPr="008C6355">
        <w:rPr>
          <w:rFonts w:ascii="Arial Narrow" w:eastAsia="Times New Roman" w:hAnsi="Arial Narrow"/>
          <w:b/>
          <w:sz w:val="24"/>
          <w:szCs w:val="24"/>
          <w:lang w:eastAsia="ro-RO"/>
        </w:rPr>
        <w:t>Ă</w:t>
      </w:r>
      <w:r w:rsidRPr="008C6355">
        <w:rPr>
          <w:rFonts w:ascii="Arial Narrow" w:eastAsia="Times New Roman" w:hAnsi="Arial Narrow"/>
          <w:b/>
          <w:sz w:val="24"/>
          <w:szCs w:val="24"/>
          <w:lang w:eastAsia="ro-RO"/>
        </w:rPr>
        <w:t>SURI DE E</w:t>
      </w:r>
      <w:r w:rsidR="009047A3" w:rsidRPr="008C6355">
        <w:rPr>
          <w:rFonts w:ascii="Arial Narrow" w:eastAsia="Times New Roman" w:hAnsi="Arial Narrow"/>
          <w:b/>
          <w:sz w:val="24"/>
          <w:szCs w:val="24"/>
          <w:lang w:eastAsia="ro-RO"/>
        </w:rPr>
        <w:t>LIMINARE A RISCURILOR CARE CAD Î</w:t>
      </w:r>
      <w:r w:rsidRPr="008C6355">
        <w:rPr>
          <w:rFonts w:ascii="Arial Narrow" w:eastAsia="Times New Roman" w:hAnsi="Arial Narrow"/>
          <w:b/>
          <w:sz w:val="24"/>
          <w:szCs w:val="24"/>
          <w:lang w:eastAsia="ro-RO"/>
        </w:rPr>
        <w:t>N SARCINA BENEFICIARULUI</w:t>
      </w:r>
    </w:p>
    <w:p w14:paraId="498301A6" w14:textId="77777777" w:rsidR="001A4B1D" w:rsidRPr="008C6355" w:rsidRDefault="001A4B1D" w:rsidP="00935E87">
      <w:pPr>
        <w:shd w:val="clear" w:color="auto" w:fill="FFFFFF"/>
        <w:tabs>
          <w:tab w:val="left" w:pos="9639"/>
        </w:tabs>
        <w:spacing w:after="0" w:line="240" w:lineRule="auto"/>
        <w:ind w:left="720" w:hanging="360"/>
        <w:jc w:val="both"/>
        <w:rPr>
          <w:rFonts w:ascii="Arial Narrow" w:eastAsia="Times New Roman" w:hAnsi="Arial Narrow"/>
          <w:sz w:val="24"/>
          <w:szCs w:val="24"/>
          <w:lang w:eastAsia="ro-RO"/>
        </w:rPr>
      </w:pPr>
      <w:r w:rsidRPr="008C6355">
        <w:rPr>
          <w:rFonts w:ascii="Arial Narrow" w:eastAsia="Wingdings" w:hAnsi="Arial Narrow"/>
          <w:sz w:val="24"/>
          <w:szCs w:val="24"/>
          <w:lang w:eastAsia="ro-RO"/>
        </w:rPr>
        <w:t xml:space="preserve">  </w:t>
      </w:r>
      <w:r w:rsidRPr="008C6355">
        <w:rPr>
          <w:rFonts w:ascii="Arial Narrow" w:eastAsia="Wingdings" w:hAnsi="Arial Narrow" w:cs="Wingdings"/>
          <w:sz w:val="24"/>
          <w:szCs w:val="24"/>
          <w:lang w:eastAsia="ro-RO"/>
        </w:rPr>
        <w:t xml:space="preserve">- </w:t>
      </w:r>
      <w:r w:rsidRPr="008C6355">
        <w:rPr>
          <w:rFonts w:ascii="Arial Narrow" w:eastAsia="Times New Roman" w:hAnsi="Arial Narrow"/>
          <w:sz w:val="24"/>
          <w:szCs w:val="24"/>
          <w:lang w:eastAsia="ro-RO"/>
        </w:rPr>
        <w:t xml:space="preserve">facturile </w:t>
      </w:r>
      <w:r w:rsidR="00DE1542" w:rsidRPr="008C6355">
        <w:rPr>
          <w:rFonts w:ascii="Arial Narrow" w:eastAsia="Times New Roman" w:hAnsi="Arial Narrow"/>
          <w:sz w:val="24"/>
          <w:szCs w:val="24"/>
          <w:lang w:eastAsia="ro-RO"/>
        </w:rPr>
        <w:t>prestatorului vor fi decontate î</w:t>
      </w:r>
      <w:r w:rsidR="00E2761F" w:rsidRPr="008C6355">
        <w:rPr>
          <w:rFonts w:ascii="Arial Narrow" w:eastAsia="Times New Roman" w:hAnsi="Arial Narrow"/>
          <w:sz w:val="24"/>
          <w:szCs w:val="24"/>
          <w:lang w:eastAsia="ro-RO"/>
        </w:rPr>
        <w:t>n termenul precizat î</w:t>
      </w:r>
      <w:r w:rsidRPr="008C6355">
        <w:rPr>
          <w:rFonts w:ascii="Arial Narrow" w:eastAsia="Times New Roman" w:hAnsi="Arial Narrow"/>
          <w:sz w:val="24"/>
          <w:szCs w:val="24"/>
          <w:lang w:eastAsia="ro-RO"/>
        </w:rPr>
        <w:t xml:space="preserve">n </w:t>
      </w:r>
      <w:r w:rsidR="00E36054" w:rsidRPr="008C6355">
        <w:rPr>
          <w:rFonts w:ascii="Arial Narrow" w:eastAsia="Times New Roman" w:hAnsi="Arial Narrow"/>
          <w:sz w:val="24"/>
          <w:szCs w:val="24"/>
          <w:lang w:eastAsia="ro-RO"/>
        </w:rPr>
        <w:t>acordul-cadru</w:t>
      </w:r>
      <w:r w:rsidRPr="008C6355">
        <w:rPr>
          <w:rFonts w:ascii="Arial Narrow" w:eastAsia="Times New Roman" w:hAnsi="Arial Narrow"/>
          <w:sz w:val="24"/>
          <w:szCs w:val="24"/>
          <w:lang w:eastAsia="ro-RO"/>
        </w:rPr>
        <w:t xml:space="preserve"> de</w:t>
      </w:r>
      <w:r w:rsidR="00E36054" w:rsidRPr="008C6355">
        <w:rPr>
          <w:rFonts w:ascii="Arial Narrow" w:eastAsia="Times New Roman" w:hAnsi="Arial Narrow"/>
          <w:sz w:val="24"/>
          <w:szCs w:val="24"/>
          <w:lang w:eastAsia="ro-RO"/>
        </w:rPr>
        <w:t xml:space="preserve"> prestări</w:t>
      </w:r>
      <w:r w:rsidRPr="008C6355">
        <w:rPr>
          <w:rFonts w:ascii="Arial Narrow" w:eastAsia="Times New Roman" w:hAnsi="Arial Narrow"/>
          <w:sz w:val="24"/>
          <w:szCs w:val="24"/>
          <w:lang w:eastAsia="ro-RO"/>
        </w:rPr>
        <w:t xml:space="preserve"> servicii</w:t>
      </w:r>
      <w:r w:rsidR="00E36054" w:rsidRPr="008C6355">
        <w:rPr>
          <w:rFonts w:ascii="Arial Narrow" w:eastAsia="Times New Roman" w:hAnsi="Arial Narrow"/>
          <w:sz w:val="24"/>
          <w:szCs w:val="24"/>
          <w:lang w:eastAsia="ro-RO"/>
        </w:rPr>
        <w:t>;</w:t>
      </w:r>
    </w:p>
    <w:p w14:paraId="41E32575" w14:textId="77777777" w:rsidR="001A4B1D" w:rsidRPr="008C6355" w:rsidRDefault="008C1904" w:rsidP="00935E87">
      <w:pPr>
        <w:shd w:val="clear" w:color="auto" w:fill="FFFFFF"/>
        <w:tabs>
          <w:tab w:val="left" w:pos="9639"/>
        </w:tabs>
        <w:spacing w:after="0" w:line="240" w:lineRule="auto"/>
        <w:ind w:left="720" w:hanging="360"/>
        <w:jc w:val="both"/>
        <w:rPr>
          <w:rFonts w:ascii="Arial Narrow" w:eastAsia="Times New Roman" w:hAnsi="Arial Narrow"/>
          <w:sz w:val="24"/>
          <w:szCs w:val="24"/>
          <w:lang w:eastAsia="ro-RO"/>
        </w:rPr>
      </w:pPr>
      <w:r w:rsidRPr="008C6355">
        <w:rPr>
          <w:rFonts w:ascii="Arial Narrow" w:eastAsia="Times New Roman" w:hAnsi="Arial Narrow"/>
          <w:sz w:val="24"/>
          <w:szCs w:val="24"/>
          <w:lang w:eastAsia="ro-RO"/>
        </w:rPr>
        <w:t xml:space="preserve"> </w:t>
      </w:r>
      <w:r w:rsidR="00E8471E" w:rsidRPr="008C6355">
        <w:rPr>
          <w:rFonts w:ascii="Arial Narrow" w:eastAsia="Times New Roman" w:hAnsi="Arial Narrow"/>
          <w:sz w:val="24"/>
          <w:szCs w:val="24"/>
          <w:lang w:eastAsia="ro-RO"/>
        </w:rPr>
        <w:t xml:space="preserve"> </w:t>
      </w:r>
      <w:r w:rsidRPr="008C6355">
        <w:rPr>
          <w:rFonts w:ascii="Arial Narrow" w:eastAsia="Times New Roman" w:hAnsi="Arial Narrow"/>
          <w:sz w:val="24"/>
          <w:szCs w:val="24"/>
          <w:lang w:eastAsia="ro-RO"/>
        </w:rPr>
        <w:t>- se vor deconta doar serviciile efectiv prestate și recepț</w:t>
      </w:r>
      <w:r w:rsidR="001A4B1D" w:rsidRPr="008C6355">
        <w:rPr>
          <w:rFonts w:ascii="Arial Narrow" w:eastAsia="Times New Roman" w:hAnsi="Arial Narrow"/>
          <w:sz w:val="24"/>
          <w:szCs w:val="24"/>
          <w:lang w:eastAsia="ro-RO"/>
        </w:rPr>
        <w:t>ionate</w:t>
      </w:r>
      <w:r w:rsidR="00B850FD" w:rsidRPr="008C6355">
        <w:rPr>
          <w:rFonts w:ascii="Arial Narrow" w:eastAsia="Times New Roman" w:hAnsi="Arial Narrow"/>
          <w:sz w:val="24"/>
          <w:szCs w:val="24"/>
          <w:lang w:eastAsia="ro-RO"/>
        </w:rPr>
        <w:t>;</w:t>
      </w:r>
    </w:p>
    <w:p w14:paraId="4220BF6A" w14:textId="77777777" w:rsidR="001A4B1D" w:rsidRPr="008C6355" w:rsidRDefault="001A4B1D" w:rsidP="00935E87">
      <w:pPr>
        <w:shd w:val="clear" w:color="auto" w:fill="FFFFFF"/>
        <w:tabs>
          <w:tab w:val="left" w:pos="9639"/>
        </w:tabs>
        <w:spacing w:after="0" w:line="240" w:lineRule="auto"/>
        <w:ind w:left="720" w:hanging="360"/>
        <w:jc w:val="both"/>
        <w:rPr>
          <w:rFonts w:ascii="Arial Narrow" w:eastAsia="Times New Roman" w:hAnsi="Arial Narrow"/>
          <w:sz w:val="24"/>
          <w:szCs w:val="24"/>
          <w:lang w:eastAsia="ro-RO"/>
        </w:rPr>
      </w:pPr>
      <w:r w:rsidRPr="008C6355">
        <w:rPr>
          <w:rFonts w:ascii="Arial Narrow" w:eastAsia="Wingdings" w:hAnsi="Arial Narrow" w:cs="Wingdings"/>
          <w:sz w:val="24"/>
          <w:szCs w:val="24"/>
          <w:lang w:eastAsia="ro-RO"/>
        </w:rPr>
        <w:t xml:space="preserve"> </w:t>
      </w:r>
      <w:r w:rsidR="00E8471E" w:rsidRPr="008C6355">
        <w:rPr>
          <w:rFonts w:ascii="Arial Narrow" w:eastAsia="Wingdings" w:hAnsi="Arial Narrow" w:cs="Wingdings"/>
          <w:sz w:val="24"/>
          <w:szCs w:val="24"/>
          <w:lang w:eastAsia="ro-RO"/>
        </w:rPr>
        <w:t xml:space="preserve"> </w:t>
      </w:r>
      <w:r w:rsidRPr="008C6355">
        <w:rPr>
          <w:rFonts w:ascii="Arial Narrow" w:eastAsia="Wingdings" w:hAnsi="Arial Narrow" w:cs="Wingdings"/>
          <w:sz w:val="24"/>
          <w:szCs w:val="24"/>
          <w:lang w:eastAsia="ro-RO"/>
        </w:rPr>
        <w:t xml:space="preserve">- </w:t>
      </w:r>
      <w:r w:rsidR="008C1904" w:rsidRPr="008C6355">
        <w:rPr>
          <w:rFonts w:ascii="Arial Narrow" w:eastAsia="Times New Roman" w:hAnsi="Arial Narrow"/>
          <w:sz w:val="24"/>
          <w:szCs w:val="24"/>
          <w:lang w:eastAsia="ro-RO"/>
        </w:rPr>
        <w:t>recepț</w:t>
      </w:r>
      <w:r w:rsidRPr="008C6355">
        <w:rPr>
          <w:rFonts w:ascii="Arial Narrow" w:eastAsia="Times New Roman" w:hAnsi="Arial Narrow"/>
          <w:sz w:val="24"/>
          <w:szCs w:val="24"/>
          <w:lang w:eastAsia="ro-RO"/>
        </w:rPr>
        <w:t>iona</w:t>
      </w:r>
      <w:r w:rsidR="008C1904" w:rsidRPr="008C6355">
        <w:rPr>
          <w:rFonts w:ascii="Arial Narrow" w:eastAsia="Times New Roman" w:hAnsi="Arial Narrow"/>
          <w:sz w:val="24"/>
          <w:szCs w:val="24"/>
          <w:lang w:eastAsia="ro-RO"/>
        </w:rPr>
        <w:t xml:space="preserve">rea serviciilor va fi confirmată de </w:t>
      </w:r>
      <w:r w:rsidR="00F801F6" w:rsidRPr="008C6355">
        <w:rPr>
          <w:rFonts w:ascii="Arial Narrow" w:eastAsia="Times New Roman" w:hAnsi="Arial Narrow"/>
          <w:sz w:val="24"/>
          <w:szCs w:val="24"/>
          <w:lang w:eastAsia="ro-RO"/>
        </w:rPr>
        <w:t xml:space="preserve">către </w:t>
      </w:r>
      <w:r w:rsidR="008C1904" w:rsidRPr="008C6355">
        <w:rPr>
          <w:rFonts w:ascii="Arial Narrow" w:eastAsia="Times New Roman" w:hAnsi="Arial Narrow"/>
          <w:sz w:val="24"/>
          <w:szCs w:val="24"/>
          <w:lang w:eastAsia="ro-RO"/>
        </w:rPr>
        <w:t>reprezentanții desemnaț</w:t>
      </w:r>
      <w:r w:rsidRPr="008C6355">
        <w:rPr>
          <w:rFonts w:ascii="Arial Narrow" w:eastAsia="Times New Roman" w:hAnsi="Arial Narrow"/>
          <w:sz w:val="24"/>
          <w:szCs w:val="24"/>
          <w:lang w:eastAsia="ro-RO"/>
        </w:rPr>
        <w:t>i ai beneficiarului</w:t>
      </w:r>
      <w:r w:rsidR="00290BBB" w:rsidRPr="008C6355">
        <w:rPr>
          <w:rFonts w:ascii="Arial Narrow" w:eastAsia="Times New Roman" w:hAnsi="Arial Narrow"/>
          <w:sz w:val="24"/>
          <w:szCs w:val="24"/>
          <w:lang w:eastAsia="ro-RO"/>
        </w:rPr>
        <w:t>;</w:t>
      </w:r>
    </w:p>
    <w:p w14:paraId="7D5C0B0A" w14:textId="77777777" w:rsidR="001A4B1D" w:rsidRPr="008C6355" w:rsidRDefault="001A4B1D" w:rsidP="00935E87">
      <w:pPr>
        <w:shd w:val="clear" w:color="auto" w:fill="FFFFFF"/>
        <w:tabs>
          <w:tab w:val="left" w:pos="9639"/>
        </w:tabs>
        <w:spacing w:after="0" w:line="240" w:lineRule="auto"/>
        <w:ind w:left="567" w:hanging="360"/>
        <w:jc w:val="both"/>
        <w:rPr>
          <w:rFonts w:ascii="Arial Narrow" w:eastAsia="Times New Roman" w:hAnsi="Arial Narrow"/>
          <w:sz w:val="24"/>
          <w:szCs w:val="24"/>
          <w:lang w:eastAsia="ro-RO"/>
        </w:rPr>
      </w:pPr>
      <w:r w:rsidRPr="008C6355">
        <w:rPr>
          <w:rFonts w:ascii="Arial Narrow" w:eastAsia="Wingdings" w:hAnsi="Arial Narrow" w:cs="Wingdings"/>
          <w:sz w:val="24"/>
          <w:szCs w:val="24"/>
          <w:lang w:eastAsia="ro-RO"/>
        </w:rPr>
        <w:lastRenderedPageBreak/>
        <w:t xml:space="preserve">   </w:t>
      </w:r>
      <w:r w:rsidR="00E8471E" w:rsidRPr="008C6355">
        <w:rPr>
          <w:rFonts w:ascii="Arial Narrow" w:eastAsia="Wingdings" w:hAnsi="Arial Narrow" w:cs="Wingdings"/>
          <w:sz w:val="24"/>
          <w:szCs w:val="24"/>
          <w:lang w:eastAsia="ro-RO"/>
        </w:rPr>
        <w:t xml:space="preserve"> </w:t>
      </w:r>
      <w:r w:rsidRPr="008C6355">
        <w:rPr>
          <w:rFonts w:ascii="Arial Narrow" w:eastAsia="Wingdings" w:hAnsi="Arial Narrow" w:cs="Wingdings"/>
          <w:sz w:val="24"/>
          <w:szCs w:val="24"/>
          <w:lang w:eastAsia="ro-RO"/>
        </w:rPr>
        <w:t xml:space="preserve">- </w:t>
      </w:r>
      <w:r w:rsidRPr="008C6355">
        <w:rPr>
          <w:rFonts w:ascii="Arial Narrow" w:eastAsia="Times New Roman" w:hAnsi="Arial Narrow"/>
          <w:sz w:val="24"/>
          <w:szCs w:val="24"/>
          <w:lang w:eastAsia="ro-RO"/>
        </w:rPr>
        <w:t>beneficiarul va desemna persoan</w:t>
      </w:r>
      <w:r w:rsidR="008C1904" w:rsidRPr="008C6355">
        <w:rPr>
          <w:rFonts w:ascii="Arial Narrow" w:eastAsia="Times New Roman" w:hAnsi="Arial Narrow"/>
          <w:sz w:val="24"/>
          <w:szCs w:val="24"/>
          <w:lang w:eastAsia="ro-RO"/>
        </w:rPr>
        <w:t>e responsabile din fiecare locație pentru a menț</w:t>
      </w:r>
      <w:r w:rsidRPr="008C6355">
        <w:rPr>
          <w:rFonts w:ascii="Arial Narrow" w:eastAsia="Times New Roman" w:hAnsi="Arial Narrow"/>
          <w:sz w:val="24"/>
          <w:szCs w:val="24"/>
          <w:lang w:eastAsia="ro-RO"/>
        </w:rPr>
        <w:t>ine le</w:t>
      </w:r>
      <w:r w:rsidR="008C1904" w:rsidRPr="008C6355">
        <w:rPr>
          <w:rFonts w:ascii="Arial Narrow" w:eastAsia="Times New Roman" w:hAnsi="Arial Narrow"/>
          <w:sz w:val="24"/>
          <w:szCs w:val="24"/>
          <w:lang w:eastAsia="ro-RO"/>
        </w:rPr>
        <w:t>gă</w:t>
      </w:r>
      <w:r w:rsidRPr="008C6355">
        <w:rPr>
          <w:rFonts w:ascii="Arial Narrow" w:eastAsia="Times New Roman" w:hAnsi="Arial Narrow"/>
          <w:sz w:val="24"/>
          <w:szCs w:val="24"/>
          <w:lang w:eastAsia="ro-RO"/>
        </w:rPr>
        <w:t>tura cu prestatorul</w:t>
      </w:r>
      <w:r w:rsidR="00733CCB" w:rsidRPr="008C6355">
        <w:rPr>
          <w:rFonts w:ascii="Arial Narrow" w:eastAsia="Times New Roman" w:hAnsi="Arial Narrow"/>
          <w:sz w:val="24"/>
          <w:szCs w:val="24"/>
          <w:lang w:eastAsia="ro-RO"/>
        </w:rPr>
        <w:t>.</w:t>
      </w:r>
    </w:p>
    <w:p w14:paraId="4F206E0D" w14:textId="77777777" w:rsidR="001A4B1D" w:rsidRPr="008C6355" w:rsidRDefault="00E83DF0" w:rsidP="00935E87">
      <w:pPr>
        <w:shd w:val="clear" w:color="auto" w:fill="FFFFFF"/>
        <w:tabs>
          <w:tab w:val="left" w:pos="9639"/>
        </w:tabs>
        <w:spacing w:before="100" w:beforeAutospacing="1" w:after="0" w:line="240" w:lineRule="auto"/>
        <w:jc w:val="both"/>
        <w:rPr>
          <w:rFonts w:ascii="Arial Narrow" w:eastAsia="Times New Roman" w:hAnsi="Arial Narrow"/>
          <w:sz w:val="24"/>
          <w:szCs w:val="24"/>
          <w:lang w:eastAsia="ro-RO"/>
        </w:rPr>
      </w:pPr>
      <w:r w:rsidRPr="008C6355">
        <w:rPr>
          <w:rFonts w:ascii="Arial Narrow" w:eastAsia="Times New Roman" w:hAnsi="Arial Narrow"/>
          <w:b/>
          <w:sz w:val="24"/>
          <w:szCs w:val="24"/>
          <w:lang w:eastAsia="ro-RO"/>
        </w:rPr>
        <w:t>4.3. RISCURI CARE CAD Î</w:t>
      </w:r>
      <w:r w:rsidR="001A4B1D" w:rsidRPr="008C6355">
        <w:rPr>
          <w:rFonts w:ascii="Arial Narrow" w:eastAsia="Times New Roman" w:hAnsi="Arial Narrow"/>
          <w:b/>
          <w:sz w:val="24"/>
          <w:szCs w:val="24"/>
          <w:lang w:eastAsia="ro-RO"/>
        </w:rPr>
        <w:t>N SARCINA PRESTATORULUI</w:t>
      </w:r>
    </w:p>
    <w:p w14:paraId="2A2AC676" w14:textId="77777777" w:rsidR="001A4B1D" w:rsidRPr="008C6355" w:rsidRDefault="001A4B1D" w:rsidP="00935E87">
      <w:pPr>
        <w:shd w:val="clear" w:color="auto" w:fill="FFFFFF"/>
        <w:tabs>
          <w:tab w:val="left" w:pos="9639"/>
        </w:tabs>
        <w:spacing w:after="0" w:line="240" w:lineRule="auto"/>
        <w:ind w:left="720" w:hanging="360"/>
        <w:jc w:val="both"/>
        <w:rPr>
          <w:rFonts w:ascii="Arial Narrow" w:eastAsia="Times New Roman" w:hAnsi="Arial Narrow"/>
          <w:sz w:val="24"/>
          <w:szCs w:val="24"/>
          <w:lang w:eastAsia="ro-RO"/>
        </w:rPr>
      </w:pPr>
      <w:r w:rsidRPr="008C6355">
        <w:rPr>
          <w:rFonts w:ascii="Arial Narrow" w:eastAsia="Wingdings" w:hAnsi="Arial Narrow" w:cs="Wingdings"/>
          <w:sz w:val="24"/>
          <w:szCs w:val="24"/>
          <w:lang w:eastAsia="ro-RO"/>
        </w:rPr>
        <w:t xml:space="preserve">- </w:t>
      </w:r>
      <w:r w:rsidRPr="008C6355">
        <w:rPr>
          <w:rFonts w:ascii="Arial Narrow" w:eastAsia="Times New Roman" w:hAnsi="Arial Narrow"/>
          <w:sz w:val="24"/>
          <w:szCs w:val="24"/>
          <w:lang w:eastAsia="ro-RO"/>
        </w:rPr>
        <w:t>personal insuficient alocat</w:t>
      </w:r>
      <w:r w:rsidR="00D45288" w:rsidRPr="008C6355">
        <w:rPr>
          <w:rFonts w:ascii="Arial Narrow" w:eastAsia="Times New Roman" w:hAnsi="Arial Narrow"/>
          <w:sz w:val="24"/>
          <w:szCs w:val="24"/>
          <w:lang w:eastAsia="ro-RO"/>
        </w:rPr>
        <w:t>;</w:t>
      </w:r>
    </w:p>
    <w:p w14:paraId="460C5942" w14:textId="77777777" w:rsidR="001A4B1D" w:rsidRPr="008C6355" w:rsidRDefault="001A4B1D" w:rsidP="00935E87">
      <w:pPr>
        <w:shd w:val="clear" w:color="auto" w:fill="FFFFFF"/>
        <w:tabs>
          <w:tab w:val="left" w:pos="9639"/>
        </w:tabs>
        <w:spacing w:after="0" w:line="240" w:lineRule="auto"/>
        <w:ind w:left="720" w:hanging="360"/>
        <w:jc w:val="both"/>
        <w:rPr>
          <w:rFonts w:ascii="Arial Narrow" w:eastAsia="Times New Roman" w:hAnsi="Arial Narrow"/>
          <w:sz w:val="24"/>
          <w:szCs w:val="24"/>
          <w:lang w:eastAsia="ro-RO"/>
        </w:rPr>
      </w:pPr>
      <w:r w:rsidRPr="008C6355">
        <w:rPr>
          <w:rFonts w:ascii="Arial Narrow" w:eastAsia="Wingdings" w:hAnsi="Arial Narrow" w:cs="Wingdings"/>
          <w:sz w:val="24"/>
          <w:szCs w:val="24"/>
          <w:lang w:eastAsia="ro-RO"/>
        </w:rPr>
        <w:t xml:space="preserve">- </w:t>
      </w:r>
      <w:r w:rsidR="00EA5C9D" w:rsidRPr="008C6355">
        <w:rPr>
          <w:rFonts w:ascii="Arial Narrow" w:eastAsia="Times New Roman" w:hAnsi="Arial Narrow"/>
          <w:sz w:val="24"/>
          <w:szCs w:val="24"/>
          <w:lang w:eastAsia="ro-RO"/>
        </w:rPr>
        <w:t>întârzieri î</w:t>
      </w:r>
      <w:r w:rsidRPr="008C6355">
        <w:rPr>
          <w:rFonts w:ascii="Arial Narrow" w:eastAsia="Times New Roman" w:hAnsi="Arial Narrow"/>
          <w:sz w:val="24"/>
          <w:szCs w:val="24"/>
          <w:lang w:eastAsia="ro-RO"/>
        </w:rPr>
        <w:t xml:space="preserve">n </w:t>
      </w:r>
      <w:r w:rsidR="00EA5C9D" w:rsidRPr="008C6355">
        <w:rPr>
          <w:rFonts w:ascii="Arial Narrow" w:eastAsia="Times New Roman" w:hAnsi="Arial Narrow"/>
          <w:sz w:val="24"/>
          <w:szCs w:val="24"/>
          <w:lang w:eastAsia="ro-RO"/>
        </w:rPr>
        <w:t>prestarea serviciilor contractate</w:t>
      </w:r>
      <w:r w:rsidR="001A0EE7" w:rsidRPr="008C6355">
        <w:rPr>
          <w:rFonts w:ascii="Arial Narrow" w:eastAsia="Times New Roman" w:hAnsi="Arial Narrow"/>
          <w:sz w:val="24"/>
          <w:szCs w:val="24"/>
          <w:lang w:eastAsia="ro-RO"/>
        </w:rPr>
        <w:t>.</w:t>
      </w:r>
    </w:p>
    <w:p w14:paraId="62C92240" w14:textId="2EF44741" w:rsidR="001A4B1D" w:rsidRPr="008C6355" w:rsidRDefault="006A7DA9" w:rsidP="00935E87">
      <w:pPr>
        <w:shd w:val="clear" w:color="auto" w:fill="FFFFFF"/>
        <w:tabs>
          <w:tab w:val="left" w:pos="9639"/>
        </w:tabs>
        <w:spacing w:before="100" w:beforeAutospacing="1" w:after="0" w:line="240" w:lineRule="auto"/>
        <w:jc w:val="both"/>
        <w:rPr>
          <w:rFonts w:ascii="Arial Narrow" w:eastAsia="Times New Roman" w:hAnsi="Arial Narrow"/>
          <w:sz w:val="24"/>
          <w:szCs w:val="24"/>
          <w:lang w:eastAsia="ro-RO"/>
        </w:rPr>
      </w:pPr>
      <w:r w:rsidRPr="008C6355">
        <w:rPr>
          <w:rFonts w:ascii="Arial Narrow" w:eastAsia="Times New Roman" w:hAnsi="Arial Narrow"/>
          <w:b/>
          <w:sz w:val="24"/>
          <w:szCs w:val="24"/>
          <w:lang w:eastAsia="ro-RO"/>
        </w:rPr>
        <w:t>4.4. MĂ</w:t>
      </w:r>
      <w:r w:rsidR="001A4B1D" w:rsidRPr="008C6355">
        <w:rPr>
          <w:rFonts w:ascii="Arial Narrow" w:eastAsia="Times New Roman" w:hAnsi="Arial Narrow"/>
          <w:b/>
          <w:sz w:val="24"/>
          <w:szCs w:val="24"/>
          <w:lang w:eastAsia="ro-RO"/>
        </w:rPr>
        <w:t>SURI DE E</w:t>
      </w:r>
      <w:r w:rsidR="008D23BE" w:rsidRPr="008C6355">
        <w:rPr>
          <w:rFonts w:ascii="Arial Narrow" w:eastAsia="Times New Roman" w:hAnsi="Arial Narrow"/>
          <w:b/>
          <w:sz w:val="24"/>
          <w:szCs w:val="24"/>
          <w:lang w:eastAsia="ro-RO"/>
        </w:rPr>
        <w:t>LIMINARE A RISCURILOR CARE CAD Î</w:t>
      </w:r>
      <w:r w:rsidR="001A4B1D" w:rsidRPr="008C6355">
        <w:rPr>
          <w:rFonts w:ascii="Arial Narrow" w:eastAsia="Times New Roman" w:hAnsi="Arial Narrow"/>
          <w:b/>
          <w:sz w:val="24"/>
          <w:szCs w:val="24"/>
          <w:lang w:eastAsia="ro-RO"/>
        </w:rPr>
        <w:t>N SARCINA PRESTATORULUI</w:t>
      </w:r>
    </w:p>
    <w:p w14:paraId="5933D2F5" w14:textId="77777777" w:rsidR="001A4B1D" w:rsidRPr="008C6355" w:rsidRDefault="001A4B1D" w:rsidP="00935E87">
      <w:pPr>
        <w:shd w:val="clear" w:color="auto" w:fill="FFFFFF"/>
        <w:tabs>
          <w:tab w:val="left" w:pos="9639"/>
        </w:tabs>
        <w:spacing w:after="0" w:line="240" w:lineRule="auto"/>
        <w:ind w:left="720" w:hanging="360"/>
        <w:jc w:val="both"/>
        <w:rPr>
          <w:rFonts w:ascii="Arial Narrow" w:eastAsia="Times New Roman" w:hAnsi="Arial Narrow"/>
          <w:sz w:val="24"/>
          <w:szCs w:val="24"/>
          <w:lang w:eastAsia="ro-RO"/>
        </w:rPr>
      </w:pPr>
      <w:r w:rsidRPr="008C6355">
        <w:rPr>
          <w:rFonts w:ascii="Arial Narrow" w:eastAsia="Wingdings" w:hAnsi="Arial Narrow" w:cs="Wingdings"/>
          <w:sz w:val="24"/>
          <w:szCs w:val="24"/>
          <w:lang w:eastAsia="ro-RO"/>
        </w:rPr>
        <w:t xml:space="preserve">- </w:t>
      </w:r>
      <w:r w:rsidR="00E253E7" w:rsidRPr="008C6355">
        <w:rPr>
          <w:rFonts w:ascii="Arial Narrow" w:eastAsia="Times New Roman" w:hAnsi="Arial Narrow"/>
          <w:sz w:val="24"/>
          <w:szCs w:val="24"/>
          <w:lang w:eastAsia="ro-RO"/>
        </w:rPr>
        <w:t>alocarea corespunză</w:t>
      </w:r>
      <w:r w:rsidRPr="008C6355">
        <w:rPr>
          <w:rFonts w:ascii="Arial Narrow" w:eastAsia="Times New Roman" w:hAnsi="Arial Narrow"/>
          <w:sz w:val="24"/>
          <w:szCs w:val="24"/>
          <w:lang w:eastAsia="ro-RO"/>
        </w:rPr>
        <w:t>toare de personal</w:t>
      </w:r>
      <w:r w:rsidR="00C455E9" w:rsidRPr="008C6355">
        <w:rPr>
          <w:rFonts w:ascii="Arial Narrow" w:eastAsia="Times New Roman" w:hAnsi="Arial Narrow"/>
          <w:sz w:val="24"/>
          <w:szCs w:val="24"/>
          <w:lang w:eastAsia="ro-RO"/>
        </w:rPr>
        <w:t>;</w:t>
      </w:r>
    </w:p>
    <w:p w14:paraId="3430D573" w14:textId="77777777" w:rsidR="001A4B1D" w:rsidRPr="008C6355" w:rsidRDefault="001A4B1D" w:rsidP="00935E87">
      <w:pPr>
        <w:shd w:val="clear" w:color="auto" w:fill="FFFFFF"/>
        <w:tabs>
          <w:tab w:val="left" w:pos="9639"/>
        </w:tabs>
        <w:spacing w:after="0" w:line="240" w:lineRule="auto"/>
        <w:ind w:left="720" w:hanging="360"/>
        <w:jc w:val="both"/>
        <w:rPr>
          <w:rFonts w:ascii="Arial Narrow" w:eastAsia="Times New Roman" w:hAnsi="Arial Narrow"/>
          <w:sz w:val="24"/>
          <w:szCs w:val="24"/>
          <w:lang w:eastAsia="ro-RO"/>
        </w:rPr>
      </w:pPr>
      <w:r w:rsidRPr="008C6355">
        <w:rPr>
          <w:rFonts w:ascii="Arial Narrow" w:eastAsia="Wingdings" w:hAnsi="Arial Narrow" w:cs="Wingdings"/>
          <w:sz w:val="24"/>
          <w:szCs w:val="24"/>
          <w:lang w:eastAsia="ro-RO"/>
        </w:rPr>
        <w:t xml:space="preserve">- </w:t>
      </w:r>
      <w:r w:rsidRPr="008C6355">
        <w:rPr>
          <w:rFonts w:ascii="Arial Narrow" w:eastAsia="Times New Roman" w:hAnsi="Arial Narrow"/>
          <w:sz w:val="24"/>
          <w:szCs w:val="24"/>
          <w:lang w:eastAsia="ro-RO"/>
        </w:rPr>
        <w:t xml:space="preserve">asigurarea serviciilor </w:t>
      </w:r>
      <w:r w:rsidR="00EA5C9D" w:rsidRPr="008C6355">
        <w:rPr>
          <w:rFonts w:ascii="Arial Narrow" w:eastAsia="Times New Roman" w:hAnsi="Arial Narrow"/>
          <w:sz w:val="24"/>
          <w:szCs w:val="24"/>
          <w:lang w:eastAsia="ro-RO"/>
        </w:rPr>
        <w:t>fără costuri suplimentare</w:t>
      </w:r>
      <w:r w:rsidR="00835B2F" w:rsidRPr="008C6355">
        <w:rPr>
          <w:rFonts w:ascii="Arial Narrow" w:eastAsia="Times New Roman" w:hAnsi="Arial Narrow"/>
          <w:sz w:val="24"/>
          <w:szCs w:val="24"/>
          <w:lang w:eastAsia="ro-RO"/>
        </w:rPr>
        <w:t>.</w:t>
      </w:r>
    </w:p>
    <w:p w14:paraId="50796B74" w14:textId="77777777" w:rsidR="009D78F1" w:rsidRPr="008C6355" w:rsidRDefault="009D78F1" w:rsidP="00935E87">
      <w:pPr>
        <w:spacing w:after="0" w:line="240" w:lineRule="auto"/>
        <w:jc w:val="both"/>
        <w:rPr>
          <w:rFonts w:ascii="Arial Narrow" w:hAnsi="Arial Narrow" w:cs="Arial Narrow"/>
          <w:b/>
          <w:bCs/>
          <w:sz w:val="24"/>
          <w:szCs w:val="24"/>
          <w:lang w:val="it-IT"/>
        </w:rPr>
      </w:pPr>
    </w:p>
    <w:p w14:paraId="18ABB339" w14:textId="77777777" w:rsidR="00306CA6" w:rsidRPr="008C6355" w:rsidRDefault="009D78F1" w:rsidP="00935E87">
      <w:pPr>
        <w:spacing w:after="0" w:line="240" w:lineRule="auto"/>
        <w:contextualSpacing/>
        <w:jc w:val="both"/>
        <w:rPr>
          <w:rFonts w:ascii="Arial Narrow" w:hAnsi="Arial Narrow" w:cs="Arial Narrow"/>
          <w:b/>
          <w:bCs/>
          <w:sz w:val="24"/>
          <w:szCs w:val="24"/>
          <w:lang w:val="it-IT"/>
        </w:rPr>
      </w:pPr>
      <w:r w:rsidRPr="008C6355">
        <w:rPr>
          <w:rFonts w:ascii="Arial Narrow" w:hAnsi="Arial Narrow" w:cs="Arial Narrow"/>
          <w:b/>
          <w:bCs/>
          <w:sz w:val="24"/>
          <w:szCs w:val="24"/>
          <w:lang w:val="it-IT"/>
        </w:rPr>
        <w:t>V. CRITERIUL DE ATRIBUIRE</w:t>
      </w:r>
    </w:p>
    <w:p w14:paraId="0E074E7A" w14:textId="77777777" w:rsidR="009D78F1" w:rsidRPr="008C6355" w:rsidRDefault="009D78F1" w:rsidP="00935E87">
      <w:pPr>
        <w:autoSpaceDE w:val="0"/>
        <w:autoSpaceDN w:val="0"/>
        <w:adjustRightInd w:val="0"/>
        <w:spacing w:after="0" w:line="240" w:lineRule="auto"/>
        <w:ind w:firstLine="708"/>
        <w:contextualSpacing/>
        <w:jc w:val="both"/>
        <w:rPr>
          <w:rFonts w:ascii="Arial Narrow" w:hAnsi="Arial Narrow" w:cs="Arial Narrow"/>
          <w:sz w:val="24"/>
          <w:szCs w:val="24"/>
          <w:lang w:val="it-IT"/>
        </w:rPr>
      </w:pPr>
      <w:r w:rsidRPr="008C6355">
        <w:rPr>
          <w:rFonts w:ascii="Arial Narrow" w:hAnsi="Arial Narrow" w:cs="Arial Narrow"/>
          <w:sz w:val="24"/>
          <w:szCs w:val="24"/>
        </w:rPr>
        <w:t xml:space="preserve">Autoritatea contractantă atribuie acordul </w:t>
      </w:r>
      <w:r w:rsidR="00441AC7" w:rsidRPr="008C6355">
        <w:rPr>
          <w:rFonts w:ascii="Arial Narrow" w:hAnsi="Arial Narrow" w:cs="Arial Narrow"/>
          <w:sz w:val="24"/>
          <w:szCs w:val="24"/>
        </w:rPr>
        <w:t>–</w:t>
      </w:r>
      <w:r w:rsidRPr="008C6355">
        <w:rPr>
          <w:rFonts w:ascii="Arial Narrow" w:hAnsi="Arial Narrow" w:cs="Arial Narrow"/>
          <w:sz w:val="24"/>
          <w:szCs w:val="24"/>
        </w:rPr>
        <w:t xml:space="preserve"> cadru</w:t>
      </w:r>
      <w:r w:rsidR="007121B7" w:rsidRPr="008C6355">
        <w:rPr>
          <w:rFonts w:ascii="Arial Narrow" w:hAnsi="Arial Narrow" w:cs="Arial Narrow"/>
          <w:sz w:val="24"/>
          <w:szCs w:val="24"/>
        </w:rPr>
        <w:t>,</w:t>
      </w:r>
      <w:r w:rsidRPr="008C6355">
        <w:rPr>
          <w:rFonts w:ascii="Arial Narrow" w:hAnsi="Arial Narrow" w:cs="Arial Narrow"/>
          <w:sz w:val="24"/>
          <w:szCs w:val="24"/>
        </w:rPr>
        <w:t xml:space="preserve"> </w:t>
      </w:r>
      <w:r w:rsidR="00CE1F68" w:rsidRPr="008C6355">
        <w:rPr>
          <w:rFonts w:ascii="Arial Narrow" w:hAnsi="Arial Narrow" w:cs="Arial Narrow"/>
          <w:sz w:val="24"/>
          <w:szCs w:val="24"/>
        </w:rPr>
        <w:t xml:space="preserve">aplicând </w:t>
      </w:r>
      <w:r w:rsidRPr="008C6355">
        <w:rPr>
          <w:rFonts w:ascii="Arial Narrow" w:hAnsi="Arial Narrow" w:cs="Arial Narrow"/>
          <w:sz w:val="24"/>
          <w:szCs w:val="24"/>
        </w:rPr>
        <w:t xml:space="preserve">criteriul de atribuire </w:t>
      </w:r>
      <w:r w:rsidR="007121B7" w:rsidRPr="008C6355">
        <w:rPr>
          <w:rFonts w:ascii="Arial Narrow" w:hAnsi="Arial Narrow" w:cs="Arial Narrow"/>
          <w:sz w:val="24"/>
          <w:szCs w:val="24"/>
        </w:rPr>
        <w:t>„</w:t>
      </w:r>
      <w:r w:rsidRPr="008C6355">
        <w:rPr>
          <w:rFonts w:ascii="Arial Narrow" w:hAnsi="Arial Narrow" w:cs="Arial Narrow"/>
          <w:i/>
          <w:iCs/>
          <w:sz w:val="24"/>
          <w:szCs w:val="24"/>
        </w:rPr>
        <w:t>p</w:t>
      </w:r>
      <w:r w:rsidRPr="008C6355">
        <w:rPr>
          <w:rFonts w:ascii="Arial Narrow" w:hAnsi="Arial Narrow" w:cs="Arial Narrow"/>
          <w:i/>
          <w:iCs/>
          <w:sz w:val="24"/>
          <w:szCs w:val="24"/>
          <w:lang w:val="it-IT"/>
        </w:rPr>
        <w:t>reţul cel mai scăzut</w:t>
      </w:r>
      <w:r w:rsidR="007121B7" w:rsidRPr="008C6355">
        <w:rPr>
          <w:rFonts w:ascii="Arial Narrow" w:hAnsi="Arial Narrow" w:cs="Arial Narrow"/>
          <w:i/>
          <w:iCs/>
          <w:sz w:val="24"/>
          <w:szCs w:val="24"/>
          <w:lang w:val="it-IT"/>
        </w:rPr>
        <w:t>”</w:t>
      </w:r>
      <w:r w:rsidRPr="008C6355">
        <w:rPr>
          <w:rFonts w:ascii="Arial Narrow" w:hAnsi="Arial Narrow" w:cs="Arial Narrow"/>
          <w:sz w:val="24"/>
          <w:szCs w:val="24"/>
          <w:lang w:val="it-IT"/>
        </w:rPr>
        <w:t>.</w:t>
      </w:r>
    </w:p>
    <w:p w14:paraId="495A5DB6" w14:textId="77777777" w:rsidR="007D19C4" w:rsidRPr="008C6355" w:rsidRDefault="007D19C4" w:rsidP="00935E87">
      <w:pPr>
        <w:autoSpaceDE w:val="0"/>
        <w:autoSpaceDN w:val="0"/>
        <w:adjustRightInd w:val="0"/>
        <w:spacing w:after="0" w:line="240" w:lineRule="auto"/>
        <w:ind w:firstLine="708"/>
        <w:jc w:val="both"/>
        <w:rPr>
          <w:rFonts w:ascii="Arial Narrow" w:hAnsi="Arial Narrow" w:cs="Arial Narrow"/>
          <w:sz w:val="24"/>
          <w:szCs w:val="24"/>
          <w:lang w:val="it-IT"/>
        </w:rPr>
      </w:pPr>
    </w:p>
    <w:p w14:paraId="2AC9DC38" w14:textId="77777777" w:rsidR="009D78F1" w:rsidRPr="008C6355" w:rsidRDefault="009D78F1" w:rsidP="00935E87">
      <w:pPr>
        <w:spacing w:after="0" w:line="240" w:lineRule="auto"/>
        <w:jc w:val="both"/>
        <w:rPr>
          <w:rFonts w:ascii="Arial Narrow" w:hAnsi="Arial Narrow" w:cs="Arial Narrow"/>
          <w:b/>
          <w:bCs/>
          <w:sz w:val="24"/>
          <w:szCs w:val="24"/>
          <w:lang w:val="it-IT"/>
        </w:rPr>
      </w:pPr>
      <w:r w:rsidRPr="008C6355">
        <w:rPr>
          <w:rFonts w:ascii="Arial Narrow" w:hAnsi="Arial Narrow" w:cs="Arial Narrow"/>
          <w:b/>
          <w:bCs/>
          <w:sz w:val="24"/>
          <w:szCs w:val="24"/>
          <w:lang w:val="it-IT"/>
        </w:rPr>
        <w:t>V</w:t>
      </w:r>
      <w:r w:rsidR="000D51D0" w:rsidRPr="008C6355">
        <w:rPr>
          <w:rFonts w:ascii="Arial Narrow" w:hAnsi="Arial Narrow" w:cs="Arial Narrow"/>
          <w:b/>
          <w:bCs/>
          <w:sz w:val="24"/>
          <w:szCs w:val="24"/>
          <w:lang w:val="it-IT"/>
        </w:rPr>
        <w:t>I</w:t>
      </w:r>
      <w:r w:rsidRPr="008C6355">
        <w:rPr>
          <w:rFonts w:ascii="Arial Narrow" w:hAnsi="Arial Narrow" w:cs="Arial Narrow"/>
          <w:b/>
          <w:bCs/>
          <w:sz w:val="24"/>
          <w:szCs w:val="24"/>
          <w:lang w:val="it-IT"/>
        </w:rPr>
        <w:t>. DERULAREA ACORDULUI – CADRU</w:t>
      </w:r>
    </w:p>
    <w:p w14:paraId="1D1226AA" w14:textId="77777777" w:rsidR="009D78F1" w:rsidRPr="008C6355" w:rsidRDefault="009D78F1" w:rsidP="00935E87">
      <w:pPr>
        <w:spacing w:after="0" w:line="240" w:lineRule="auto"/>
        <w:ind w:firstLine="708"/>
        <w:jc w:val="both"/>
        <w:rPr>
          <w:rFonts w:ascii="Arial Narrow" w:hAnsi="Arial Narrow" w:cs="Arial Narrow"/>
          <w:sz w:val="24"/>
          <w:szCs w:val="24"/>
          <w:lang w:val="it-IT"/>
        </w:rPr>
      </w:pPr>
      <w:r w:rsidRPr="008C6355">
        <w:rPr>
          <w:rFonts w:ascii="Arial Narrow" w:hAnsi="Arial Narrow" w:cs="Arial Narrow"/>
          <w:sz w:val="24"/>
          <w:szCs w:val="24"/>
          <w:lang w:val="it-IT"/>
        </w:rPr>
        <w:t xml:space="preserve">După desemnarea ofertantului câştigător se va încheia cu acesta un acord – cadru de </w:t>
      </w:r>
      <w:r w:rsidR="00EA33FE" w:rsidRPr="008C6355">
        <w:rPr>
          <w:rFonts w:ascii="Arial Narrow" w:hAnsi="Arial Narrow" w:cs="Arial Narrow"/>
          <w:sz w:val="24"/>
          <w:szCs w:val="24"/>
          <w:lang w:val="it-IT"/>
        </w:rPr>
        <w:t>prestă</w:t>
      </w:r>
      <w:r w:rsidR="00D61999" w:rsidRPr="008C6355">
        <w:rPr>
          <w:rFonts w:ascii="Arial Narrow" w:hAnsi="Arial Narrow" w:cs="Arial Narrow"/>
          <w:sz w:val="24"/>
          <w:szCs w:val="24"/>
          <w:lang w:val="it-IT"/>
        </w:rPr>
        <w:t xml:space="preserve">ri </w:t>
      </w:r>
      <w:r w:rsidRPr="008C6355">
        <w:rPr>
          <w:rFonts w:ascii="Arial Narrow" w:hAnsi="Arial Narrow" w:cs="Arial Narrow"/>
          <w:sz w:val="24"/>
          <w:szCs w:val="24"/>
          <w:lang w:val="it-IT"/>
        </w:rPr>
        <w:t xml:space="preserve">servicii, pe o perioadă de 24 de luni.  </w:t>
      </w:r>
    </w:p>
    <w:p w14:paraId="5C6204D3" w14:textId="77777777" w:rsidR="009D78F1" w:rsidRPr="008C6355" w:rsidRDefault="009D78F1" w:rsidP="00935E87">
      <w:pPr>
        <w:pStyle w:val="DefaultText"/>
        <w:ind w:firstLine="708"/>
        <w:jc w:val="both"/>
        <w:rPr>
          <w:rFonts w:ascii="Arial Narrow" w:hAnsi="Arial Narrow" w:cs="Arial Narrow"/>
          <w:lang w:val="ro-RO"/>
        </w:rPr>
      </w:pPr>
      <w:r w:rsidRPr="008C6355">
        <w:rPr>
          <w:rFonts w:ascii="Arial Narrow" w:hAnsi="Arial Narrow" w:cs="Arial Narrow"/>
          <w:lang w:val="ro-RO"/>
        </w:rPr>
        <w:t>Autoritatea contractantă va verifica pe toată durata perioadei de prestare</w:t>
      </w:r>
      <w:r w:rsidR="00D61999" w:rsidRPr="008C6355">
        <w:rPr>
          <w:rFonts w:ascii="Arial Narrow" w:hAnsi="Arial Narrow" w:cs="Arial Narrow"/>
          <w:lang w:val="ro-RO"/>
        </w:rPr>
        <w:t>,</w:t>
      </w:r>
      <w:r w:rsidRPr="008C6355">
        <w:rPr>
          <w:rFonts w:ascii="Arial Narrow" w:hAnsi="Arial Narrow" w:cs="Arial Narrow"/>
          <w:lang w:val="ro-RO"/>
        </w:rPr>
        <w:t xml:space="preserve"> conformitatea prestării serviciilor poştale cu prevederile acordului </w:t>
      </w:r>
      <w:r w:rsidR="0095552B" w:rsidRPr="008C6355">
        <w:rPr>
          <w:rFonts w:ascii="Arial Narrow" w:hAnsi="Arial Narrow" w:cs="Arial Narrow"/>
          <w:lang w:val="ro-RO"/>
        </w:rPr>
        <w:t xml:space="preserve">– </w:t>
      </w:r>
      <w:r w:rsidR="00D61999" w:rsidRPr="008C6355">
        <w:rPr>
          <w:rFonts w:ascii="Arial Narrow" w:hAnsi="Arial Narrow" w:cs="Arial Narrow"/>
          <w:lang w:val="ro-RO"/>
        </w:rPr>
        <w:t>cadru</w:t>
      </w:r>
      <w:r w:rsidRPr="008C6355">
        <w:rPr>
          <w:rFonts w:ascii="Arial Narrow" w:hAnsi="Arial Narrow" w:cs="Arial Narrow"/>
          <w:lang w:val="ro-RO"/>
        </w:rPr>
        <w:t>, inclusiv a anexelor acestora, încheiate cu Prestatorul.</w:t>
      </w:r>
    </w:p>
    <w:p w14:paraId="76370CFC" w14:textId="77777777" w:rsidR="00215CD6" w:rsidRPr="008C6355" w:rsidRDefault="00215CD6" w:rsidP="00935E87">
      <w:pPr>
        <w:pStyle w:val="Listparagraf1"/>
        <w:suppressAutoHyphens/>
        <w:ind w:left="0" w:right="-20"/>
        <w:jc w:val="both"/>
        <w:rPr>
          <w:rFonts w:ascii="Arial Narrow" w:hAnsi="Arial Narrow" w:cs="Arial Narrow"/>
          <w:b/>
          <w:bCs/>
          <w:lang w:val="ro-RO"/>
        </w:rPr>
      </w:pPr>
    </w:p>
    <w:p w14:paraId="38FA1DBA" w14:textId="77777777" w:rsidR="00725FE3" w:rsidRPr="008C6355" w:rsidRDefault="009D78F1" w:rsidP="00935E87">
      <w:pPr>
        <w:tabs>
          <w:tab w:val="left" w:pos="2265"/>
          <w:tab w:val="center" w:pos="4681"/>
        </w:tabs>
        <w:spacing w:after="0" w:line="240" w:lineRule="auto"/>
        <w:jc w:val="both"/>
        <w:rPr>
          <w:rFonts w:ascii="Arial Narrow" w:hAnsi="Arial Narrow" w:cs="Arial Narrow"/>
          <w:b/>
          <w:bCs/>
          <w:sz w:val="24"/>
          <w:szCs w:val="24"/>
          <w:lang w:val="it-IT"/>
        </w:rPr>
      </w:pPr>
      <w:r w:rsidRPr="008C6355">
        <w:rPr>
          <w:rFonts w:ascii="Arial Narrow" w:hAnsi="Arial Narrow" w:cs="Arial Narrow"/>
          <w:b/>
          <w:bCs/>
          <w:sz w:val="24"/>
          <w:szCs w:val="24"/>
          <w:lang w:val="it-IT"/>
        </w:rPr>
        <w:t>V</w:t>
      </w:r>
      <w:r w:rsidR="000D51D0" w:rsidRPr="008C6355">
        <w:rPr>
          <w:rFonts w:ascii="Arial Narrow" w:hAnsi="Arial Narrow" w:cs="Arial Narrow"/>
          <w:b/>
          <w:bCs/>
          <w:sz w:val="24"/>
          <w:szCs w:val="24"/>
          <w:lang w:val="it-IT"/>
        </w:rPr>
        <w:t>I</w:t>
      </w:r>
      <w:r w:rsidRPr="008C6355">
        <w:rPr>
          <w:rFonts w:ascii="Arial Narrow" w:hAnsi="Arial Narrow" w:cs="Arial Narrow"/>
          <w:b/>
          <w:bCs/>
          <w:sz w:val="24"/>
          <w:szCs w:val="24"/>
          <w:lang w:val="it-IT"/>
        </w:rPr>
        <w:t>I. CONDIŢII ŞI MODALITĂŢI DE FACTURARE ŞI PLATĂ</w:t>
      </w:r>
    </w:p>
    <w:p w14:paraId="26EE51C0" w14:textId="77777777" w:rsidR="00D046AE" w:rsidRPr="008C6355" w:rsidRDefault="00D046AE" w:rsidP="00935E87">
      <w:pPr>
        <w:tabs>
          <w:tab w:val="left" w:pos="2265"/>
          <w:tab w:val="center" w:pos="4681"/>
        </w:tabs>
        <w:spacing w:after="0" w:line="240" w:lineRule="auto"/>
        <w:jc w:val="both"/>
        <w:rPr>
          <w:rFonts w:ascii="Arial Narrow" w:hAnsi="Arial Narrow" w:cs="Arial Narrow"/>
          <w:b/>
          <w:bCs/>
          <w:sz w:val="24"/>
          <w:szCs w:val="24"/>
          <w:lang w:val="it-IT"/>
        </w:rPr>
      </w:pPr>
    </w:p>
    <w:p w14:paraId="0AD2F242" w14:textId="4E6382E2" w:rsidR="00D046AE" w:rsidRPr="008C6355" w:rsidRDefault="00D046AE" w:rsidP="00D046AE">
      <w:pPr>
        <w:spacing w:after="0"/>
        <w:jc w:val="both"/>
        <w:rPr>
          <w:rFonts w:ascii="Arial Narrow" w:hAnsi="Arial Narrow" w:cs="Arial Narrow"/>
          <w:sz w:val="24"/>
          <w:szCs w:val="24"/>
          <w:lang w:val="it-IT"/>
        </w:rPr>
      </w:pPr>
      <w:r w:rsidRPr="008C6355">
        <w:rPr>
          <w:rFonts w:ascii="Arial Narrow" w:hAnsi="Arial Narrow" w:cs="Arial Narrow"/>
          <w:sz w:val="24"/>
          <w:szCs w:val="24"/>
          <w:lang w:val="it-IT"/>
        </w:rPr>
        <w:t>1. Promitentul – prestator va emite lunar factura pentru serviciile prestate</w:t>
      </w:r>
      <w:r w:rsidRPr="008C6355">
        <w:rPr>
          <w:rFonts w:ascii="Arial Narrow" w:hAnsi="Arial Narrow"/>
          <w:sz w:val="24"/>
          <w:szCs w:val="24"/>
        </w:rPr>
        <w:t xml:space="preserve"> </w:t>
      </w:r>
      <w:r w:rsidRPr="008C6355">
        <w:rPr>
          <w:rFonts w:ascii="Arial Narrow" w:hAnsi="Arial Narrow" w:cs="Arial Narrow"/>
          <w:sz w:val="24"/>
          <w:szCs w:val="24"/>
          <w:lang w:val="it-IT"/>
        </w:rPr>
        <w:t xml:space="preserve">și o va transmite în format electronic prin Sistemul național privind factura electronică RO e-Factura. </w:t>
      </w:r>
    </w:p>
    <w:p w14:paraId="198AF3D9" w14:textId="1D440686" w:rsidR="00D046AE" w:rsidRPr="008C6355" w:rsidRDefault="00D046AE" w:rsidP="00D046AE">
      <w:pPr>
        <w:spacing w:after="0" w:line="240" w:lineRule="auto"/>
        <w:jc w:val="both"/>
        <w:rPr>
          <w:rFonts w:ascii="Arial Narrow" w:hAnsi="Arial Narrow"/>
          <w:color w:val="000000"/>
          <w:sz w:val="24"/>
          <w:szCs w:val="24"/>
        </w:rPr>
      </w:pPr>
      <w:r w:rsidRPr="008C6355">
        <w:rPr>
          <w:rFonts w:ascii="Arial Narrow" w:hAnsi="Arial Narrow"/>
          <w:color w:val="000000"/>
          <w:sz w:val="24"/>
          <w:szCs w:val="24"/>
        </w:rPr>
        <w:t xml:space="preserve">2.Facturile vor fi emise lunar de către prestator, pentru </w:t>
      </w:r>
      <w:proofErr w:type="spellStart"/>
      <w:r w:rsidRPr="008C6355">
        <w:rPr>
          <w:rFonts w:ascii="Arial Narrow" w:hAnsi="Arial Narrow"/>
          <w:color w:val="000000"/>
          <w:sz w:val="24"/>
          <w:szCs w:val="24"/>
        </w:rPr>
        <w:t>prestaţiile</w:t>
      </w:r>
      <w:proofErr w:type="spellEnd"/>
      <w:r w:rsidRPr="008C6355">
        <w:rPr>
          <w:rFonts w:ascii="Arial Narrow" w:hAnsi="Arial Narrow"/>
          <w:color w:val="000000"/>
          <w:sz w:val="24"/>
          <w:szCs w:val="24"/>
        </w:rPr>
        <w:t xml:space="preserve"> din luna anterioară </w:t>
      </w:r>
      <w:proofErr w:type="spellStart"/>
      <w:r w:rsidRPr="008C6355">
        <w:rPr>
          <w:rFonts w:ascii="Arial Narrow" w:hAnsi="Arial Narrow"/>
          <w:color w:val="000000"/>
          <w:sz w:val="24"/>
          <w:szCs w:val="24"/>
        </w:rPr>
        <w:t>şi</w:t>
      </w:r>
      <w:proofErr w:type="spellEnd"/>
      <w:r w:rsidRPr="008C6355">
        <w:rPr>
          <w:rFonts w:ascii="Arial Narrow" w:hAnsi="Arial Narrow"/>
          <w:color w:val="000000"/>
          <w:sz w:val="24"/>
          <w:szCs w:val="24"/>
        </w:rPr>
        <w:t xml:space="preserve"> vor fi </w:t>
      </w:r>
      <w:proofErr w:type="spellStart"/>
      <w:r w:rsidRPr="008C6355">
        <w:rPr>
          <w:rFonts w:ascii="Arial Narrow" w:hAnsi="Arial Narrow"/>
          <w:color w:val="000000"/>
          <w:sz w:val="24"/>
          <w:szCs w:val="24"/>
        </w:rPr>
        <w:t>însoţite</w:t>
      </w:r>
      <w:proofErr w:type="spellEnd"/>
      <w:r w:rsidRPr="008C6355">
        <w:rPr>
          <w:rFonts w:ascii="Arial Narrow" w:hAnsi="Arial Narrow"/>
          <w:color w:val="000000"/>
          <w:sz w:val="24"/>
          <w:szCs w:val="24"/>
        </w:rPr>
        <w:t xml:space="preserve"> de un centralizator (întocmit în baza borderourilor de prezentare ale trimiterilor </w:t>
      </w:r>
      <w:proofErr w:type="spellStart"/>
      <w:r w:rsidRPr="008C6355">
        <w:rPr>
          <w:rFonts w:ascii="Arial Narrow" w:hAnsi="Arial Narrow"/>
          <w:color w:val="000000"/>
          <w:sz w:val="24"/>
          <w:szCs w:val="24"/>
        </w:rPr>
        <w:t>poştale</w:t>
      </w:r>
      <w:proofErr w:type="spellEnd"/>
      <w:r w:rsidRPr="008C6355">
        <w:rPr>
          <w:rFonts w:ascii="Arial Narrow" w:hAnsi="Arial Narrow"/>
          <w:color w:val="000000"/>
          <w:sz w:val="24"/>
          <w:szCs w:val="24"/>
        </w:rPr>
        <w:t xml:space="preserve"> corespunzătoare Oficiului </w:t>
      </w:r>
      <w:proofErr w:type="spellStart"/>
      <w:r w:rsidRPr="008C6355">
        <w:rPr>
          <w:rFonts w:ascii="Arial Narrow" w:hAnsi="Arial Narrow"/>
          <w:color w:val="000000"/>
          <w:sz w:val="24"/>
          <w:szCs w:val="24"/>
        </w:rPr>
        <w:t>Naţional</w:t>
      </w:r>
      <w:proofErr w:type="spellEnd"/>
      <w:r w:rsidRPr="008C6355">
        <w:rPr>
          <w:rFonts w:ascii="Arial Narrow" w:hAnsi="Arial Narrow"/>
          <w:color w:val="000000"/>
          <w:sz w:val="24"/>
          <w:szCs w:val="24"/>
        </w:rPr>
        <w:t xml:space="preserve"> al Registrului </w:t>
      </w:r>
      <w:proofErr w:type="spellStart"/>
      <w:r w:rsidRPr="008C6355">
        <w:rPr>
          <w:rFonts w:ascii="Arial Narrow" w:hAnsi="Arial Narrow"/>
          <w:color w:val="000000"/>
          <w:sz w:val="24"/>
          <w:szCs w:val="24"/>
        </w:rPr>
        <w:t>Comerţului</w:t>
      </w:r>
      <w:proofErr w:type="spellEnd"/>
      <w:r w:rsidRPr="008C6355">
        <w:rPr>
          <w:rFonts w:ascii="Arial Narrow" w:hAnsi="Arial Narrow"/>
          <w:color w:val="000000"/>
          <w:sz w:val="24"/>
          <w:szCs w:val="24"/>
        </w:rPr>
        <w:t xml:space="preserve"> – sediul central </w:t>
      </w:r>
      <w:proofErr w:type="spellStart"/>
      <w:r w:rsidRPr="008C6355">
        <w:rPr>
          <w:rFonts w:ascii="Arial Narrow" w:hAnsi="Arial Narrow"/>
          <w:color w:val="000000"/>
          <w:sz w:val="24"/>
          <w:szCs w:val="24"/>
        </w:rPr>
        <w:t>şi</w:t>
      </w:r>
      <w:proofErr w:type="spellEnd"/>
      <w:r w:rsidRPr="008C6355">
        <w:rPr>
          <w:rFonts w:ascii="Arial Narrow" w:hAnsi="Arial Narrow"/>
          <w:color w:val="000000"/>
          <w:sz w:val="24"/>
          <w:szCs w:val="24"/>
        </w:rPr>
        <w:t xml:space="preserve"> oficiilor registrelor </w:t>
      </w:r>
      <w:proofErr w:type="spellStart"/>
      <w:r w:rsidRPr="008C6355">
        <w:rPr>
          <w:rFonts w:ascii="Arial Narrow" w:hAnsi="Arial Narrow"/>
          <w:color w:val="000000"/>
          <w:sz w:val="24"/>
          <w:szCs w:val="24"/>
        </w:rPr>
        <w:t>comerţului</w:t>
      </w:r>
      <w:proofErr w:type="spellEnd"/>
      <w:r w:rsidRPr="008C6355">
        <w:rPr>
          <w:rFonts w:ascii="Arial Narrow" w:hAnsi="Arial Narrow"/>
          <w:color w:val="000000"/>
          <w:sz w:val="24"/>
          <w:szCs w:val="24"/>
        </w:rPr>
        <w:t xml:space="preserve"> de pe lângă tribunale), în vederea verificării volumului </w:t>
      </w:r>
      <w:proofErr w:type="spellStart"/>
      <w:r w:rsidRPr="008C6355">
        <w:rPr>
          <w:rFonts w:ascii="Arial Narrow" w:hAnsi="Arial Narrow"/>
          <w:color w:val="000000"/>
          <w:sz w:val="24"/>
          <w:szCs w:val="24"/>
        </w:rPr>
        <w:t>şi</w:t>
      </w:r>
      <w:proofErr w:type="spellEnd"/>
      <w:r w:rsidRPr="008C6355">
        <w:rPr>
          <w:rFonts w:ascii="Arial Narrow" w:hAnsi="Arial Narrow"/>
          <w:color w:val="000000"/>
          <w:sz w:val="24"/>
          <w:szCs w:val="24"/>
        </w:rPr>
        <w:t xml:space="preserve"> a valorilor serviciilor facturate.</w:t>
      </w:r>
    </w:p>
    <w:p w14:paraId="02B97C77" w14:textId="031FF013" w:rsidR="00D046AE" w:rsidRPr="008C6355" w:rsidRDefault="00D046AE" w:rsidP="00D046AE">
      <w:pPr>
        <w:pStyle w:val="DefaultText"/>
        <w:tabs>
          <w:tab w:val="left" w:pos="720"/>
          <w:tab w:val="left" w:pos="1134"/>
        </w:tabs>
        <w:jc w:val="both"/>
        <w:rPr>
          <w:rFonts w:ascii="Arial Narrow" w:hAnsi="Arial Narrow"/>
          <w:lang w:val="ro-RO"/>
        </w:rPr>
      </w:pPr>
      <w:r w:rsidRPr="008C6355">
        <w:rPr>
          <w:rFonts w:ascii="Arial Narrow" w:hAnsi="Arial Narrow"/>
          <w:lang w:val="ro-RO"/>
        </w:rPr>
        <w:t>3.Facturile vor conţine, în mod obligatoriu, elementele precizate în ultimele modificări ale legislaţiei fiscale.</w:t>
      </w:r>
    </w:p>
    <w:p w14:paraId="794F1141" w14:textId="569049A1" w:rsidR="00D046AE" w:rsidRPr="008C6355" w:rsidRDefault="00D046AE" w:rsidP="00D046AE">
      <w:pPr>
        <w:spacing w:after="0"/>
        <w:jc w:val="both"/>
        <w:rPr>
          <w:rFonts w:ascii="Arial Narrow" w:hAnsi="Arial Narrow"/>
          <w:sz w:val="24"/>
          <w:szCs w:val="24"/>
        </w:rPr>
      </w:pPr>
      <w:r w:rsidRPr="008C6355">
        <w:rPr>
          <w:rFonts w:ascii="Arial Narrow" w:hAnsi="Arial Narrow"/>
          <w:sz w:val="24"/>
          <w:szCs w:val="24"/>
        </w:rPr>
        <w:t xml:space="preserve">4.Efectuarea </w:t>
      </w:r>
      <w:proofErr w:type="spellStart"/>
      <w:r w:rsidRPr="008C6355">
        <w:rPr>
          <w:rFonts w:ascii="Arial Narrow" w:hAnsi="Arial Narrow"/>
          <w:sz w:val="24"/>
          <w:szCs w:val="24"/>
        </w:rPr>
        <w:t>plăţii</w:t>
      </w:r>
      <w:proofErr w:type="spellEnd"/>
      <w:r w:rsidRPr="008C6355">
        <w:rPr>
          <w:rFonts w:ascii="Arial Narrow" w:hAnsi="Arial Narrow"/>
          <w:sz w:val="24"/>
          <w:szCs w:val="24"/>
        </w:rPr>
        <w:t xml:space="preserve"> facturii este </w:t>
      </w:r>
      <w:proofErr w:type="spellStart"/>
      <w:r w:rsidRPr="008C6355">
        <w:rPr>
          <w:rFonts w:ascii="Arial Narrow" w:hAnsi="Arial Narrow"/>
          <w:sz w:val="24"/>
          <w:szCs w:val="24"/>
        </w:rPr>
        <w:t>condiţionată</w:t>
      </w:r>
      <w:proofErr w:type="spellEnd"/>
      <w:r w:rsidRPr="008C6355">
        <w:rPr>
          <w:rFonts w:ascii="Arial Narrow" w:hAnsi="Arial Narrow"/>
          <w:sz w:val="24"/>
          <w:szCs w:val="24"/>
        </w:rPr>
        <w:t xml:space="preserve"> de existența</w:t>
      </w:r>
      <w:r w:rsidRPr="008C6355">
        <w:rPr>
          <w:rFonts w:ascii="Arial Narrow" w:hAnsi="Arial Narrow" w:cs="Arial Narrow"/>
          <w:sz w:val="24"/>
          <w:szCs w:val="24"/>
          <w:lang w:val="it-IT"/>
        </w:rPr>
        <w:t xml:space="preserve"> borderourilor de prezentare ale trimiterilor poştale corespunzătoare Oficiului Naţional al Registrului Comerţului – sediul central şi oficiilor registrelor comerţului de pe lângă tribunale.</w:t>
      </w:r>
    </w:p>
    <w:p w14:paraId="20E8904A" w14:textId="6E1236E0" w:rsidR="00D046AE" w:rsidRPr="008C6355" w:rsidRDefault="00D046AE" w:rsidP="00D046AE">
      <w:pPr>
        <w:pStyle w:val="WW-Primindentpentrucorptext"/>
        <w:ind w:right="-58" w:firstLine="0"/>
        <w:rPr>
          <w:rFonts w:ascii="Arial Narrow" w:hAnsi="Arial Narrow"/>
        </w:rPr>
      </w:pPr>
      <w:r w:rsidRPr="008C6355">
        <w:rPr>
          <w:rFonts w:ascii="Arial Narrow" w:hAnsi="Arial Narrow"/>
        </w:rPr>
        <w:t>5.Plata se consideră efectuată la data confirmării debitării contului promitentului – achizitor de către trezorerie.</w:t>
      </w:r>
    </w:p>
    <w:p w14:paraId="5EF0E514" w14:textId="099376FC" w:rsidR="00D046AE" w:rsidRPr="008C6355" w:rsidRDefault="00D046AE" w:rsidP="00D046AE">
      <w:pPr>
        <w:pStyle w:val="WW-Primindentpentrucorptext"/>
        <w:ind w:right="-58" w:firstLine="0"/>
        <w:rPr>
          <w:rFonts w:ascii="Arial Narrow" w:hAnsi="Arial Narrow"/>
          <w:highlight w:val="yellow"/>
        </w:rPr>
      </w:pPr>
      <w:r w:rsidRPr="008C6355">
        <w:rPr>
          <w:rFonts w:ascii="Arial Narrow" w:hAnsi="Arial Narrow" w:cs="Arial Narrow"/>
        </w:rPr>
        <w:t xml:space="preserve">6.Penalităţile pentru neîndeplinirea </w:t>
      </w:r>
      <w:proofErr w:type="spellStart"/>
      <w:r w:rsidRPr="008C6355">
        <w:rPr>
          <w:rFonts w:ascii="Arial Narrow" w:hAnsi="Arial Narrow" w:cs="Arial Narrow"/>
        </w:rPr>
        <w:t>obligaţiilor</w:t>
      </w:r>
      <w:proofErr w:type="spellEnd"/>
      <w:r w:rsidRPr="008C6355">
        <w:rPr>
          <w:rFonts w:ascii="Arial Narrow" w:hAnsi="Arial Narrow" w:cs="Arial Narrow"/>
        </w:rPr>
        <w:t xml:space="preserve"> de către </w:t>
      </w:r>
      <w:proofErr w:type="spellStart"/>
      <w:r w:rsidRPr="008C6355">
        <w:rPr>
          <w:rFonts w:ascii="Arial Narrow" w:hAnsi="Arial Narrow" w:cs="Arial Narrow"/>
        </w:rPr>
        <w:t>părţi</w:t>
      </w:r>
      <w:proofErr w:type="spellEnd"/>
      <w:r w:rsidRPr="008C6355">
        <w:rPr>
          <w:rFonts w:ascii="Arial Narrow" w:hAnsi="Arial Narrow" w:cs="Arial Narrow"/>
        </w:rPr>
        <w:t xml:space="preserve"> se stabilesc prin acordul-cadru, conform prevederilor legale în vigoare.</w:t>
      </w:r>
    </w:p>
    <w:p w14:paraId="4645B349" w14:textId="77777777" w:rsidR="00D046AE" w:rsidRPr="008C6355" w:rsidRDefault="00D046AE" w:rsidP="00935E87">
      <w:pPr>
        <w:tabs>
          <w:tab w:val="left" w:pos="2265"/>
          <w:tab w:val="center" w:pos="4681"/>
        </w:tabs>
        <w:spacing w:after="0" w:line="240" w:lineRule="auto"/>
        <w:jc w:val="both"/>
        <w:rPr>
          <w:rFonts w:ascii="Arial Narrow" w:hAnsi="Arial Narrow" w:cs="Arial Narrow"/>
          <w:b/>
          <w:bCs/>
          <w:sz w:val="24"/>
          <w:szCs w:val="24"/>
        </w:rPr>
      </w:pPr>
    </w:p>
    <w:p w14:paraId="5A801F10" w14:textId="77777777" w:rsidR="00EE177F" w:rsidRPr="008C6355" w:rsidRDefault="00EE177F" w:rsidP="00935E87">
      <w:pPr>
        <w:spacing w:after="0" w:line="240" w:lineRule="auto"/>
        <w:jc w:val="both"/>
        <w:rPr>
          <w:rFonts w:ascii="Arial Narrow" w:hAnsi="Arial Narrow" w:cs="Arial Narrow"/>
          <w:sz w:val="24"/>
          <w:szCs w:val="24"/>
        </w:rPr>
      </w:pPr>
    </w:p>
    <w:p w14:paraId="00347E4F" w14:textId="77777777" w:rsidR="009D78F1" w:rsidRPr="008C6355" w:rsidRDefault="009D78F1" w:rsidP="00935E87">
      <w:pPr>
        <w:pStyle w:val="Titlu2"/>
        <w:keepLines/>
        <w:numPr>
          <w:ilvl w:val="1"/>
          <w:numId w:val="17"/>
        </w:numPr>
        <w:suppressAutoHyphens/>
        <w:spacing w:before="0" w:after="0" w:line="240" w:lineRule="auto"/>
        <w:jc w:val="both"/>
        <w:rPr>
          <w:rFonts w:ascii="Arial Narrow" w:eastAsia="Times New Roman" w:hAnsi="Arial Narrow" w:cs="Times New Roman"/>
          <w:i w:val="0"/>
          <w:iCs w:val="0"/>
          <w:sz w:val="24"/>
          <w:szCs w:val="24"/>
          <w:lang w:val="ro-RO"/>
        </w:rPr>
      </w:pPr>
      <w:r w:rsidRPr="008C6355">
        <w:rPr>
          <w:rFonts w:ascii="Arial Narrow" w:hAnsi="Arial Narrow" w:cs="Arial Narrow"/>
          <w:i w:val="0"/>
          <w:iCs w:val="0"/>
          <w:sz w:val="24"/>
          <w:szCs w:val="24"/>
          <w:lang w:val="ro-RO"/>
        </w:rPr>
        <w:t>VI</w:t>
      </w:r>
      <w:r w:rsidR="000D51D0" w:rsidRPr="008C6355">
        <w:rPr>
          <w:rFonts w:ascii="Arial Narrow" w:hAnsi="Arial Narrow" w:cs="Arial Narrow"/>
          <w:i w:val="0"/>
          <w:iCs w:val="0"/>
          <w:sz w:val="24"/>
          <w:szCs w:val="24"/>
          <w:lang w:val="ro-RO"/>
        </w:rPr>
        <w:t>I</w:t>
      </w:r>
      <w:r w:rsidRPr="008C6355">
        <w:rPr>
          <w:rFonts w:ascii="Arial Narrow" w:hAnsi="Arial Narrow" w:cs="Arial Narrow"/>
          <w:i w:val="0"/>
          <w:iCs w:val="0"/>
          <w:sz w:val="24"/>
          <w:szCs w:val="24"/>
          <w:lang w:val="ro-RO"/>
        </w:rPr>
        <w:t>I. PERSOANE RESPONSABILE CU D</w:t>
      </w:r>
      <w:r w:rsidR="007523BE" w:rsidRPr="008C6355">
        <w:rPr>
          <w:rFonts w:ascii="Arial Narrow" w:hAnsi="Arial Narrow" w:cs="Arial Narrow"/>
          <w:i w:val="0"/>
          <w:iCs w:val="0"/>
          <w:sz w:val="24"/>
          <w:szCs w:val="24"/>
          <w:lang w:val="ro-RO"/>
        </w:rPr>
        <w:t xml:space="preserve">ERULAREA </w:t>
      </w:r>
      <w:r w:rsidR="00D84BDE" w:rsidRPr="008C6355">
        <w:rPr>
          <w:rFonts w:ascii="Arial Narrow" w:hAnsi="Arial Narrow" w:cs="Arial Narrow"/>
          <w:i w:val="0"/>
          <w:iCs w:val="0"/>
          <w:sz w:val="24"/>
          <w:szCs w:val="24"/>
          <w:lang w:val="ro-RO"/>
        </w:rPr>
        <w:t>ACORDULUI-CADRU</w:t>
      </w:r>
      <w:r w:rsidR="007523BE" w:rsidRPr="008C6355">
        <w:rPr>
          <w:rFonts w:ascii="Arial Narrow" w:hAnsi="Arial Narrow" w:cs="Arial Narrow"/>
          <w:i w:val="0"/>
          <w:iCs w:val="0"/>
          <w:sz w:val="24"/>
          <w:szCs w:val="24"/>
          <w:lang w:val="ro-RO"/>
        </w:rPr>
        <w:t xml:space="preserve"> </w:t>
      </w:r>
      <w:r w:rsidR="00D84BDE" w:rsidRPr="008C6355">
        <w:rPr>
          <w:rFonts w:ascii="Arial Narrow" w:hAnsi="Arial Narrow" w:cs="Arial Narrow"/>
          <w:i w:val="0"/>
          <w:iCs w:val="0"/>
          <w:sz w:val="24"/>
          <w:szCs w:val="24"/>
          <w:lang w:val="ro-RO"/>
        </w:rPr>
        <w:t>ȘI</w:t>
      </w:r>
      <w:r w:rsidR="007523BE" w:rsidRPr="008C6355">
        <w:rPr>
          <w:rFonts w:ascii="Arial Narrow" w:hAnsi="Arial Narrow" w:cs="Arial Narrow"/>
          <w:i w:val="0"/>
          <w:iCs w:val="0"/>
          <w:sz w:val="24"/>
          <w:szCs w:val="24"/>
          <w:lang w:val="ro-RO"/>
        </w:rPr>
        <w:t xml:space="preserve"> A CONTRACTELOR SUBSECVENTE</w:t>
      </w:r>
    </w:p>
    <w:p w14:paraId="78DE59D6" w14:textId="77777777" w:rsidR="009D78F1" w:rsidRPr="008C6355" w:rsidRDefault="009D78F1" w:rsidP="00935E87">
      <w:pPr>
        <w:pStyle w:val="Default"/>
        <w:jc w:val="both"/>
        <w:rPr>
          <w:rFonts w:ascii="Arial Narrow" w:hAnsi="Arial Narrow"/>
          <w:color w:val="auto"/>
          <w:lang w:val="ro-RO"/>
        </w:rPr>
      </w:pPr>
      <w:r w:rsidRPr="008C6355">
        <w:rPr>
          <w:rFonts w:ascii="Arial Narrow" w:hAnsi="Arial Narrow"/>
          <w:b/>
          <w:bCs/>
          <w:color w:val="auto"/>
          <w:lang w:val="ro-RO"/>
        </w:rPr>
        <w:t>1.</w:t>
      </w:r>
      <w:r w:rsidRPr="008C6355">
        <w:rPr>
          <w:rFonts w:ascii="Arial Narrow" w:hAnsi="Arial Narrow"/>
          <w:color w:val="auto"/>
          <w:lang w:val="ro-RO"/>
        </w:rPr>
        <w:t xml:space="preserve"> În relaţia cu autoritatea contractantă, se va aloca personal responsabil pentru îndeplinirea în bune condiţii a solicitărilor, respectiv: </w:t>
      </w:r>
    </w:p>
    <w:p w14:paraId="05296F58" w14:textId="77777777" w:rsidR="009D78F1" w:rsidRPr="008C6355" w:rsidRDefault="009D78F1" w:rsidP="00935E87">
      <w:pPr>
        <w:pStyle w:val="Default"/>
        <w:numPr>
          <w:ilvl w:val="1"/>
          <w:numId w:val="16"/>
        </w:numPr>
        <w:tabs>
          <w:tab w:val="clear" w:pos="1440"/>
          <w:tab w:val="num" w:pos="0"/>
        </w:tabs>
        <w:ind w:left="0" w:firstLine="0"/>
        <w:jc w:val="both"/>
        <w:rPr>
          <w:rFonts w:ascii="Arial Narrow" w:hAnsi="Arial Narrow" w:cs="Arial Narrow"/>
          <w:color w:val="auto"/>
          <w:lang w:val="ro-RO"/>
        </w:rPr>
      </w:pPr>
      <w:r w:rsidRPr="008C6355">
        <w:rPr>
          <w:rFonts w:ascii="Arial Narrow" w:hAnsi="Arial Narrow"/>
          <w:color w:val="auto"/>
          <w:lang w:val="ro-RO"/>
        </w:rPr>
        <w:t>minim o persoană responsabilă</w:t>
      </w:r>
      <w:r w:rsidRPr="008C6355">
        <w:rPr>
          <w:rFonts w:ascii="Arial Narrow" w:hAnsi="Arial Narrow" w:cs="Arial Narrow"/>
          <w:b/>
          <w:bCs/>
          <w:color w:val="auto"/>
          <w:lang w:val="ro-RO"/>
        </w:rPr>
        <w:t xml:space="preserve"> pentru derularea acordului</w:t>
      </w:r>
      <w:r w:rsidR="00DF26D8" w:rsidRPr="008C6355">
        <w:rPr>
          <w:rFonts w:ascii="Arial Narrow" w:hAnsi="Arial Narrow" w:cs="Arial Narrow"/>
          <w:b/>
          <w:bCs/>
          <w:color w:val="auto"/>
          <w:lang w:val="ro-RO"/>
        </w:rPr>
        <w:t xml:space="preserve"> </w:t>
      </w:r>
      <w:r w:rsidRPr="008C6355">
        <w:rPr>
          <w:rFonts w:ascii="Arial Narrow" w:hAnsi="Arial Narrow" w:cs="Arial Narrow"/>
          <w:b/>
          <w:bCs/>
          <w:color w:val="auto"/>
          <w:lang w:val="ro-RO"/>
        </w:rPr>
        <w:t>–</w:t>
      </w:r>
      <w:r w:rsidR="00DF26D8" w:rsidRPr="008C6355">
        <w:rPr>
          <w:rFonts w:ascii="Arial Narrow" w:hAnsi="Arial Narrow" w:cs="Arial Narrow"/>
          <w:b/>
          <w:bCs/>
          <w:color w:val="auto"/>
          <w:lang w:val="ro-RO"/>
        </w:rPr>
        <w:t xml:space="preserve"> </w:t>
      </w:r>
      <w:r w:rsidRPr="008C6355">
        <w:rPr>
          <w:rFonts w:ascii="Arial Narrow" w:hAnsi="Arial Narrow" w:cs="Arial Narrow"/>
          <w:b/>
          <w:bCs/>
          <w:color w:val="auto"/>
          <w:lang w:val="ro-RO"/>
        </w:rPr>
        <w:t>c</w:t>
      </w:r>
      <w:r w:rsidR="00671936" w:rsidRPr="008C6355">
        <w:rPr>
          <w:rFonts w:ascii="Arial Narrow" w:hAnsi="Arial Narrow" w:cs="Arial Narrow"/>
          <w:b/>
          <w:bCs/>
          <w:color w:val="auto"/>
          <w:lang w:val="ro-RO"/>
        </w:rPr>
        <w:t xml:space="preserve">adru, respectiv a </w:t>
      </w:r>
      <w:r w:rsidR="00605F3B" w:rsidRPr="008C6355">
        <w:rPr>
          <w:rFonts w:ascii="Arial Narrow" w:hAnsi="Arial Narrow" w:cs="Arial Narrow"/>
          <w:b/>
          <w:bCs/>
          <w:color w:val="auto"/>
          <w:lang w:val="ro-RO"/>
        </w:rPr>
        <w:t>contractelor</w:t>
      </w:r>
      <w:r w:rsidR="00572099" w:rsidRPr="008C6355">
        <w:rPr>
          <w:rFonts w:ascii="Arial Narrow" w:hAnsi="Arial Narrow" w:cs="Arial Narrow"/>
          <w:b/>
          <w:bCs/>
          <w:color w:val="auto"/>
          <w:lang w:val="ro-RO"/>
        </w:rPr>
        <w:t xml:space="preserve"> subsecvent</w:t>
      </w:r>
      <w:r w:rsidR="00605F3B" w:rsidRPr="008C6355">
        <w:rPr>
          <w:rFonts w:ascii="Arial Narrow" w:hAnsi="Arial Narrow" w:cs="Arial Narrow"/>
          <w:b/>
          <w:bCs/>
          <w:color w:val="auto"/>
          <w:lang w:val="ro-RO"/>
        </w:rPr>
        <w:t>e</w:t>
      </w:r>
      <w:r w:rsidR="00572099" w:rsidRPr="008C6355">
        <w:rPr>
          <w:rFonts w:ascii="Arial Narrow" w:hAnsi="Arial Narrow" w:cs="Arial Narrow"/>
          <w:b/>
          <w:bCs/>
          <w:color w:val="auto"/>
          <w:lang w:val="ro-RO"/>
        </w:rPr>
        <w:t>;</w:t>
      </w:r>
      <w:r w:rsidRPr="008C6355">
        <w:rPr>
          <w:rFonts w:ascii="Arial Narrow" w:hAnsi="Arial Narrow" w:cs="Arial Narrow"/>
          <w:b/>
          <w:bCs/>
          <w:color w:val="auto"/>
          <w:lang w:val="ro-RO"/>
        </w:rPr>
        <w:t xml:space="preserve"> </w:t>
      </w:r>
    </w:p>
    <w:p w14:paraId="21A12391" w14:textId="79C14AFB" w:rsidR="009D78F1" w:rsidRPr="008C6355" w:rsidRDefault="009D78F1" w:rsidP="00935E87">
      <w:pPr>
        <w:pStyle w:val="Default"/>
        <w:numPr>
          <w:ilvl w:val="1"/>
          <w:numId w:val="16"/>
        </w:numPr>
        <w:tabs>
          <w:tab w:val="clear" w:pos="1440"/>
          <w:tab w:val="num" w:pos="0"/>
        </w:tabs>
        <w:ind w:left="0" w:firstLine="0"/>
        <w:jc w:val="both"/>
        <w:rPr>
          <w:rFonts w:ascii="Arial Narrow" w:hAnsi="Arial Narrow" w:cs="Arial Narrow"/>
          <w:color w:val="auto"/>
          <w:lang w:val="ro-RO"/>
        </w:rPr>
      </w:pPr>
      <w:r w:rsidRPr="008C6355">
        <w:rPr>
          <w:rFonts w:ascii="Arial Narrow" w:hAnsi="Arial Narrow" w:cs="Arial Narrow"/>
          <w:color w:val="auto"/>
          <w:lang w:val="ro-RO"/>
        </w:rPr>
        <w:t xml:space="preserve">ofertanţii vor preciza numele, </w:t>
      </w:r>
      <w:r w:rsidRPr="008C6355">
        <w:rPr>
          <w:rFonts w:ascii="Arial Narrow" w:hAnsi="Arial Narrow" w:cs="Arial Narrow"/>
          <w:b/>
          <w:bCs/>
          <w:color w:val="auto"/>
          <w:lang w:val="ro-RO"/>
        </w:rPr>
        <w:t>datele de contact (tel</w:t>
      </w:r>
      <w:r w:rsidR="00671936" w:rsidRPr="008C6355">
        <w:rPr>
          <w:rFonts w:ascii="Arial Narrow" w:hAnsi="Arial Narrow" w:cs="Arial Narrow"/>
          <w:b/>
          <w:bCs/>
          <w:color w:val="auto"/>
          <w:lang w:val="ro-RO"/>
        </w:rPr>
        <w:t>efon, fax, telefon mobil, adresă</w:t>
      </w:r>
      <w:r w:rsidRPr="008C6355">
        <w:rPr>
          <w:rFonts w:ascii="Arial Narrow" w:hAnsi="Arial Narrow" w:cs="Arial Narrow"/>
          <w:b/>
          <w:bCs/>
          <w:color w:val="auto"/>
          <w:lang w:val="ro-RO"/>
        </w:rPr>
        <w:t xml:space="preserve"> de e-mail, etc.)</w:t>
      </w:r>
      <w:r w:rsidRPr="008C6355">
        <w:rPr>
          <w:rFonts w:ascii="Arial Narrow" w:hAnsi="Arial Narrow" w:cs="Arial Narrow"/>
          <w:color w:val="auto"/>
          <w:lang w:val="ro-RO"/>
        </w:rPr>
        <w:t xml:space="preserve"> pentru persoanele care vor răspunde prioritar la solicitările </w:t>
      </w:r>
      <w:proofErr w:type="spellStart"/>
      <w:r w:rsidRPr="008C6355">
        <w:rPr>
          <w:rFonts w:ascii="Arial Narrow" w:hAnsi="Arial Narrow" w:cs="Arial Narrow"/>
          <w:color w:val="auto"/>
          <w:lang w:val="ro-RO"/>
        </w:rPr>
        <w:t>autorităţi</w:t>
      </w:r>
      <w:r w:rsidR="00AE085A" w:rsidRPr="008C6355">
        <w:rPr>
          <w:rFonts w:ascii="Arial Narrow" w:hAnsi="Arial Narrow" w:cs="Arial Narrow"/>
          <w:color w:val="auto"/>
          <w:lang w:val="ro-RO"/>
        </w:rPr>
        <w:t>i</w:t>
      </w:r>
      <w:proofErr w:type="spellEnd"/>
      <w:r w:rsidRPr="008C6355">
        <w:rPr>
          <w:rFonts w:ascii="Arial Narrow" w:hAnsi="Arial Narrow" w:cs="Arial Narrow"/>
          <w:color w:val="auto"/>
          <w:lang w:val="ro-RO"/>
        </w:rPr>
        <w:t xml:space="preserve"> contractante pentru </w:t>
      </w:r>
      <w:proofErr w:type="spellStart"/>
      <w:r w:rsidRPr="008C6355">
        <w:rPr>
          <w:rFonts w:ascii="Arial Narrow" w:hAnsi="Arial Narrow" w:cs="Arial Narrow"/>
          <w:color w:val="auto"/>
          <w:lang w:val="ro-RO"/>
        </w:rPr>
        <w:t>informaţii</w:t>
      </w:r>
      <w:proofErr w:type="spellEnd"/>
      <w:r w:rsidRPr="008C6355">
        <w:rPr>
          <w:rFonts w:ascii="Arial Narrow" w:hAnsi="Arial Narrow" w:cs="Arial Narrow"/>
          <w:color w:val="auto"/>
          <w:lang w:val="ro-RO"/>
        </w:rPr>
        <w:t xml:space="preserve">, </w:t>
      </w:r>
      <w:r w:rsidRPr="008C6355">
        <w:rPr>
          <w:rFonts w:ascii="Arial Narrow" w:hAnsi="Arial Narrow" w:cs="Arial Narrow"/>
          <w:color w:val="auto"/>
          <w:lang w:val="ro-RO"/>
        </w:rPr>
        <w:lastRenderedPageBreak/>
        <w:t xml:space="preserve">şi în general, privind contul de client. Aceste detalii vor fi comunicate ulterior finalizării procedurii de atribuire, dar nu mai târziu de data semnării acordului </w:t>
      </w:r>
      <w:r w:rsidR="00E65CCB" w:rsidRPr="008C6355">
        <w:rPr>
          <w:rFonts w:ascii="Arial Narrow" w:hAnsi="Arial Narrow" w:cs="Arial Narrow"/>
          <w:color w:val="auto"/>
          <w:lang w:val="ro-RO"/>
        </w:rPr>
        <w:t>–</w:t>
      </w:r>
      <w:r w:rsidR="00671936" w:rsidRPr="008C6355">
        <w:rPr>
          <w:rFonts w:ascii="Arial Narrow" w:hAnsi="Arial Narrow" w:cs="Arial Narrow"/>
          <w:color w:val="auto"/>
          <w:lang w:val="ro-RO"/>
        </w:rPr>
        <w:t xml:space="preserve"> cadru.</w:t>
      </w:r>
    </w:p>
    <w:p w14:paraId="3DDE25AD" w14:textId="77777777" w:rsidR="009D78F1" w:rsidRPr="008C6355" w:rsidRDefault="009D78F1" w:rsidP="00935E87">
      <w:pPr>
        <w:pStyle w:val="Default"/>
        <w:jc w:val="both"/>
        <w:rPr>
          <w:rFonts w:ascii="Arial Narrow" w:hAnsi="Arial Narrow" w:cs="Arial Narrow"/>
          <w:color w:val="auto"/>
          <w:lang w:val="ro-RO"/>
        </w:rPr>
      </w:pPr>
      <w:r w:rsidRPr="008C6355">
        <w:rPr>
          <w:rFonts w:ascii="Arial Narrow" w:hAnsi="Arial Narrow" w:cs="Arial Narrow"/>
          <w:b/>
          <w:bCs/>
          <w:color w:val="auto"/>
          <w:lang w:val="ro-RO"/>
        </w:rPr>
        <w:t>2.</w:t>
      </w:r>
      <w:r w:rsidRPr="008C6355">
        <w:rPr>
          <w:rFonts w:ascii="Arial Narrow" w:hAnsi="Arial Narrow" w:cs="Arial Narrow"/>
          <w:color w:val="auto"/>
          <w:lang w:val="ro-RO"/>
        </w:rPr>
        <w:t xml:space="preserve"> Personalul dedicat trebuie să răspundă cu promptitudine şi profesionalism la toate solicitările autorităţii contractante pentru îndeplinirea prevederilor acordului</w:t>
      </w:r>
      <w:r w:rsidR="008A53E3" w:rsidRPr="008C6355">
        <w:rPr>
          <w:rFonts w:ascii="Arial Narrow" w:hAnsi="Arial Narrow" w:cs="Arial Narrow"/>
          <w:color w:val="auto"/>
          <w:lang w:val="ro-RO"/>
        </w:rPr>
        <w:t xml:space="preserve"> – </w:t>
      </w:r>
      <w:r w:rsidRPr="008C6355">
        <w:rPr>
          <w:rFonts w:ascii="Arial Narrow" w:hAnsi="Arial Narrow" w:cs="Arial Narrow"/>
          <w:color w:val="auto"/>
          <w:lang w:val="ro-RO"/>
        </w:rPr>
        <w:t>cadru şi a contractelor subsecvente.</w:t>
      </w:r>
    </w:p>
    <w:p w14:paraId="0E5839F0" w14:textId="77777777" w:rsidR="009D78F1" w:rsidRPr="008C6355" w:rsidRDefault="009D78F1" w:rsidP="00935E87">
      <w:pPr>
        <w:pStyle w:val="Listparagraf"/>
        <w:tabs>
          <w:tab w:val="left" w:pos="770"/>
        </w:tabs>
        <w:spacing w:after="0" w:line="240" w:lineRule="auto"/>
        <w:ind w:left="360"/>
        <w:jc w:val="both"/>
        <w:rPr>
          <w:rStyle w:val="Titlulcrii1"/>
          <w:rFonts w:ascii="Arial Narrow" w:hAnsi="Arial Narrow" w:cs="Arial Narrow"/>
          <w:sz w:val="24"/>
          <w:szCs w:val="24"/>
        </w:rPr>
      </w:pPr>
    </w:p>
    <w:p w14:paraId="69B368BA" w14:textId="77777777" w:rsidR="009D78F1" w:rsidRPr="008C6355" w:rsidRDefault="000D51D0" w:rsidP="00935E87">
      <w:pPr>
        <w:pStyle w:val="Titlu1"/>
        <w:spacing w:before="0"/>
        <w:jc w:val="both"/>
        <w:rPr>
          <w:rFonts w:ascii="Arial Narrow" w:hAnsi="Arial Narrow" w:cs="Arial Narrow"/>
          <w:color w:val="auto"/>
          <w:sz w:val="24"/>
          <w:szCs w:val="24"/>
          <w:lang w:val="it-CH"/>
        </w:rPr>
      </w:pPr>
      <w:r w:rsidRPr="008C6355">
        <w:rPr>
          <w:rStyle w:val="Titlulcrii1"/>
          <w:rFonts w:ascii="Arial Narrow" w:hAnsi="Arial Narrow" w:cs="Arial Narrow"/>
          <w:b/>
          <w:bCs/>
          <w:color w:val="auto"/>
          <w:sz w:val="24"/>
          <w:szCs w:val="24"/>
          <w:lang w:val="ro-RO"/>
        </w:rPr>
        <w:t>IX</w:t>
      </w:r>
      <w:r w:rsidR="009D78F1" w:rsidRPr="008C6355">
        <w:rPr>
          <w:rStyle w:val="Titlulcrii1"/>
          <w:rFonts w:ascii="Arial Narrow" w:hAnsi="Arial Narrow" w:cs="Arial Narrow"/>
          <w:b/>
          <w:bCs/>
          <w:color w:val="auto"/>
          <w:sz w:val="24"/>
          <w:szCs w:val="24"/>
          <w:lang w:val="ro-RO"/>
        </w:rPr>
        <w:t>. ANEXE</w:t>
      </w:r>
    </w:p>
    <w:p w14:paraId="22C59EC9" w14:textId="0C7004E9" w:rsidR="009D78F1" w:rsidRPr="008C6355" w:rsidRDefault="007B47C3" w:rsidP="00935E87">
      <w:pPr>
        <w:pStyle w:val="DefaultText"/>
        <w:tabs>
          <w:tab w:val="left" w:pos="426"/>
        </w:tabs>
        <w:jc w:val="both"/>
        <w:rPr>
          <w:rFonts w:ascii="Arial Narrow" w:hAnsi="Arial Narrow" w:cs="Arial Narrow"/>
          <w:lang w:val="ro-RO"/>
        </w:rPr>
      </w:pPr>
      <w:r w:rsidRPr="008C6355">
        <w:rPr>
          <w:rFonts w:ascii="Arial Narrow" w:hAnsi="Arial Narrow" w:cs="Arial Narrow"/>
          <w:lang w:val="ro-RO"/>
        </w:rPr>
        <w:t xml:space="preserve"> </w:t>
      </w:r>
      <w:r w:rsidRPr="008C6355">
        <w:rPr>
          <w:rFonts w:ascii="Arial Narrow" w:hAnsi="Arial Narrow" w:cs="Arial Narrow"/>
          <w:lang w:val="ro-RO"/>
        </w:rPr>
        <w:tab/>
        <w:t>Anexa 1</w:t>
      </w:r>
      <w:r w:rsidR="00355FD3" w:rsidRPr="008C6355">
        <w:rPr>
          <w:rFonts w:ascii="Arial Narrow" w:hAnsi="Arial Narrow" w:cs="Arial Narrow"/>
          <w:lang w:val="ro-RO"/>
        </w:rPr>
        <w:t>.1</w:t>
      </w:r>
      <w:r w:rsidR="00BF672D" w:rsidRPr="008C6355">
        <w:rPr>
          <w:rFonts w:ascii="Arial Narrow" w:hAnsi="Arial Narrow" w:cs="Arial Narrow"/>
          <w:lang w:val="ro-RO"/>
        </w:rPr>
        <w:t>.</w:t>
      </w:r>
      <w:r w:rsidR="009D78F1" w:rsidRPr="008C6355">
        <w:rPr>
          <w:rFonts w:ascii="Arial Narrow" w:hAnsi="Arial Narrow" w:cs="Arial Narrow"/>
          <w:lang w:val="ro-RO"/>
        </w:rPr>
        <w:t xml:space="preserve"> la prezentul Caiet de sarcini cuprinde locaţiile de prestare a serviciilor poştale contractate (sedii, adrese de colectare, date de contact, pentru ONRC – sediul central şi </w:t>
      </w:r>
      <w:r w:rsidR="009D58F2" w:rsidRPr="008C6355">
        <w:rPr>
          <w:rFonts w:ascii="Arial Narrow" w:hAnsi="Arial Narrow" w:cs="Arial Narrow"/>
          <w:lang w:val="ro-RO"/>
        </w:rPr>
        <w:t xml:space="preserve">pentru </w:t>
      </w:r>
      <w:r w:rsidR="009D78F1" w:rsidRPr="008C6355">
        <w:rPr>
          <w:rFonts w:ascii="Arial Narrow" w:hAnsi="Arial Narrow" w:cs="Arial Narrow"/>
          <w:lang w:val="ro-RO"/>
        </w:rPr>
        <w:t>oficiile registrului co</w:t>
      </w:r>
      <w:r w:rsidR="00422236" w:rsidRPr="008C6355">
        <w:rPr>
          <w:rFonts w:ascii="Arial Narrow" w:hAnsi="Arial Narrow" w:cs="Arial Narrow"/>
          <w:lang w:val="ro-RO"/>
        </w:rPr>
        <w:t>merţului de pe lângă tribunale);</w:t>
      </w:r>
    </w:p>
    <w:p w14:paraId="12693820" w14:textId="696B9C08" w:rsidR="009D78F1" w:rsidRPr="008C6355" w:rsidRDefault="009D78F1" w:rsidP="00935E87">
      <w:pPr>
        <w:pStyle w:val="DefaultText"/>
        <w:tabs>
          <w:tab w:val="left" w:pos="426"/>
        </w:tabs>
        <w:jc w:val="both"/>
        <w:rPr>
          <w:rFonts w:ascii="Arial Narrow" w:hAnsi="Arial Narrow" w:cs="Arial Narrow"/>
          <w:lang w:val="ro-RO"/>
        </w:rPr>
      </w:pPr>
      <w:r w:rsidRPr="008C6355">
        <w:rPr>
          <w:rFonts w:ascii="Arial Narrow" w:hAnsi="Arial Narrow" w:cs="Arial Narrow"/>
          <w:lang w:val="ro-RO"/>
        </w:rPr>
        <w:tab/>
      </w:r>
      <w:r w:rsidR="007B47C3" w:rsidRPr="008C6355">
        <w:rPr>
          <w:rFonts w:ascii="Arial Narrow" w:hAnsi="Arial Narrow" w:cs="Arial Narrow"/>
          <w:lang w:val="ro-RO"/>
        </w:rPr>
        <w:t xml:space="preserve">Anexa </w:t>
      </w:r>
      <w:r w:rsidR="00436F90" w:rsidRPr="008C6355">
        <w:rPr>
          <w:rFonts w:ascii="Arial Narrow" w:hAnsi="Arial Narrow" w:cs="Arial Narrow"/>
          <w:lang w:val="ro-RO"/>
        </w:rPr>
        <w:t>1</w:t>
      </w:r>
      <w:r w:rsidR="00FD2ED6" w:rsidRPr="008C6355">
        <w:rPr>
          <w:rFonts w:ascii="Arial Narrow" w:hAnsi="Arial Narrow" w:cs="Arial Narrow"/>
          <w:lang w:val="ro-RO"/>
        </w:rPr>
        <w:t>.</w:t>
      </w:r>
      <w:r w:rsidR="00436F90" w:rsidRPr="008C6355">
        <w:rPr>
          <w:rFonts w:ascii="Arial Narrow" w:hAnsi="Arial Narrow" w:cs="Arial Narrow"/>
          <w:lang w:val="ro-RO"/>
        </w:rPr>
        <w:t>2</w:t>
      </w:r>
      <w:r w:rsidR="000205DC" w:rsidRPr="008C6355">
        <w:rPr>
          <w:rFonts w:ascii="Arial Narrow" w:hAnsi="Arial Narrow" w:cs="Arial Narrow"/>
          <w:lang w:val="ro-RO"/>
        </w:rPr>
        <w:t>.</w:t>
      </w:r>
      <w:r w:rsidRPr="008C6355">
        <w:rPr>
          <w:rFonts w:ascii="Arial Narrow" w:hAnsi="Arial Narrow" w:cs="Arial Narrow"/>
          <w:lang w:val="ro-RO"/>
        </w:rPr>
        <w:t xml:space="preserve"> la prezentul Caiet de sarcini</w:t>
      </w:r>
      <w:r w:rsidR="00422236" w:rsidRPr="008C6355">
        <w:rPr>
          <w:rFonts w:ascii="Arial Narrow" w:hAnsi="Arial Narrow" w:cs="Arial Narrow"/>
          <w:lang w:val="ro-RO"/>
        </w:rPr>
        <w:t>,</w:t>
      </w:r>
      <w:r w:rsidRPr="008C6355">
        <w:rPr>
          <w:rFonts w:ascii="Arial Narrow" w:hAnsi="Arial Narrow" w:cs="Arial Narrow"/>
          <w:lang w:val="ro-RO"/>
        </w:rPr>
        <w:t xml:space="preserve"> cupri</w:t>
      </w:r>
      <w:r w:rsidR="003C66E6" w:rsidRPr="008C6355">
        <w:rPr>
          <w:rFonts w:ascii="Arial Narrow" w:hAnsi="Arial Narrow" w:cs="Arial Narrow"/>
          <w:lang w:val="ro-RO"/>
        </w:rPr>
        <w:t>nde cantităţile şi valorile minim</w:t>
      </w:r>
      <w:r w:rsidRPr="008C6355">
        <w:rPr>
          <w:rFonts w:ascii="Arial Narrow" w:hAnsi="Arial Narrow" w:cs="Arial Narrow"/>
          <w:lang w:val="ro-RO"/>
        </w:rPr>
        <w:t xml:space="preserve">e şi maxime ale </w:t>
      </w:r>
      <w:r w:rsidR="00422236" w:rsidRPr="008C6355">
        <w:rPr>
          <w:rFonts w:ascii="Arial Narrow" w:hAnsi="Arial Narrow" w:cs="Arial Narrow"/>
          <w:lang w:val="ro-RO"/>
        </w:rPr>
        <w:t>acordului</w:t>
      </w:r>
      <w:r w:rsidRPr="008C6355">
        <w:rPr>
          <w:rFonts w:ascii="Arial Narrow" w:hAnsi="Arial Narrow" w:cs="Arial Narrow"/>
          <w:lang w:val="ro-RO"/>
        </w:rPr>
        <w:t>– cadru şi ale contractelor subsecvente.</w:t>
      </w:r>
    </w:p>
    <w:p w14:paraId="699AD274" w14:textId="77777777" w:rsidR="00E253E7" w:rsidRPr="008C6355" w:rsidRDefault="00E253E7" w:rsidP="00935E87">
      <w:pPr>
        <w:pStyle w:val="DefaultText"/>
        <w:tabs>
          <w:tab w:val="left" w:pos="426"/>
        </w:tabs>
        <w:jc w:val="both"/>
        <w:rPr>
          <w:rFonts w:ascii="Arial Narrow" w:hAnsi="Arial Narrow" w:cs="Arial Narrow"/>
          <w:lang w:val="ro-RO"/>
        </w:rPr>
      </w:pPr>
    </w:p>
    <w:p w14:paraId="73889A22" w14:textId="77777777" w:rsidR="00E253E7" w:rsidRPr="008C6355" w:rsidRDefault="00E253E7" w:rsidP="00935E87">
      <w:pPr>
        <w:pStyle w:val="DefaultText"/>
        <w:tabs>
          <w:tab w:val="left" w:pos="426"/>
        </w:tabs>
        <w:jc w:val="both"/>
        <w:rPr>
          <w:rFonts w:ascii="Arial Narrow" w:hAnsi="Arial Narrow" w:cs="Arial Narrow"/>
          <w:i/>
          <w:iCs/>
          <w:lang w:val="it-IT"/>
        </w:rPr>
      </w:pPr>
    </w:p>
    <w:p w14:paraId="5A8DFD11" w14:textId="77777777" w:rsidR="009D78F1" w:rsidRPr="008C6355" w:rsidRDefault="009D78F1" w:rsidP="00935E87">
      <w:pPr>
        <w:shd w:val="clear" w:color="auto" w:fill="FFFFFF"/>
        <w:spacing w:after="0" w:line="240" w:lineRule="auto"/>
        <w:jc w:val="both"/>
        <w:rPr>
          <w:rFonts w:ascii="Arial Narrow" w:hAnsi="Arial Narrow" w:cs="Arial Narrow"/>
          <w:sz w:val="24"/>
          <w:szCs w:val="24"/>
        </w:rPr>
      </w:pPr>
    </w:p>
    <w:p w14:paraId="416C4500" w14:textId="3357A352" w:rsidR="000D3731" w:rsidRPr="008C6355" w:rsidRDefault="005B0CAC" w:rsidP="00935E87">
      <w:pPr>
        <w:shd w:val="clear" w:color="auto" w:fill="FFFFFF"/>
        <w:spacing w:after="0" w:line="240" w:lineRule="auto"/>
        <w:jc w:val="center"/>
        <w:rPr>
          <w:rFonts w:ascii="Arial Narrow" w:hAnsi="Arial Narrow" w:cs="Arial Narrow"/>
          <w:sz w:val="24"/>
          <w:szCs w:val="24"/>
          <w:lang w:val="pt-BR"/>
        </w:rPr>
      </w:pPr>
      <w:r w:rsidRPr="008C6355">
        <w:rPr>
          <w:rFonts w:ascii="Arial Narrow" w:hAnsi="Arial Narrow" w:cs="Arial Narrow"/>
          <w:b/>
          <w:sz w:val="24"/>
          <w:szCs w:val="24"/>
        </w:rPr>
        <w:t>AUTORITATEA CONTRACTANTĂ</w:t>
      </w:r>
    </w:p>
    <w:p w14:paraId="182DB304" w14:textId="77777777" w:rsidR="007D481F" w:rsidRPr="008C6355" w:rsidRDefault="007D481F" w:rsidP="00935E87">
      <w:pPr>
        <w:spacing w:line="240" w:lineRule="auto"/>
        <w:rPr>
          <w:rFonts w:ascii="Arial Narrow" w:hAnsi="Arial Narrow" w:cs="Arial Narrow"/>
          <w:sz w:val="24"/>
          <w:szCs w:val="24"/>
          <w:lang w:val="pt-BR"/>
        </w:rPr>
        <w:sectPr w:rsidR="007D481F" w:rsidRPr="008C6355" w:rsidSect="007350E7">
          <w:headerReference w:type="even" r:id="rId8"/>
          <w:headerReference w:type="default" r:id="rId9"/>
          <w:footerReference w:type="even" r:id="rId10"/>
          <w:footerReference w:type="default" r:id="rId11"/>
          <w:headerReference w:type="first" r:id="rId12"/>
          <w:footerReference w:type="first" r:id="rId13"/>
          <w:pgSz w:w="11906" w:h="16838" w:code="9"/>
          <w:pgMar w:top="1411" w:right="1411" w:bottom="1411" w:left="1411" w:header="706" w:footer="706" w:gutter="0"/>
          <w:cols w:space="708"/>
          <w:docGrid w:linePitch="360"/>
        </w:sectPr>
      </w:pPr>
    </w:p>
    <w:p w14:paraId="1D753C71" w14:textId="1BCA4E3E" w:rsidR="009D78F1" w:rsidRPr="008C6355" w:rsidRDefault="0091465B" w:rsidP="00935E87">
      <w:pPr>
        <w:spacing w:after="0" w:line="240" w:lineRule="auto"/>
        <w:ind w:left="9912" w:firstLine="708"/>
        <w:jc w:val="both"/>
        <w:outlineLvl w:val="0"/>
        <w:rPr>
          <w:rFonts w:ascii="Arial Narrow" w:hAnsi="Arial Narrow" w:cs="Arial Narrow"/>
          <w:b/>
          <w:bCs/>
          <w:sz w:val="24"/>
          <w:szCs w:val="24"/>
          <w:lang w:val="pt-BR"/>
        </w:rPr>
      </w:pPr>
      <w:r w:rsidRPr="008C6355">
        <w:rPr>
          <w:rFonts w:ascii="Arial Narrow" w:hAnsi="Arial Narrow" w:cs="Arial Narrow"/>
          <w:b/>
          <w:bCs/>
          <w:sz w:val="24"/>
          <w:szCs w:val="24"/>
          <w:lang w:val="pt-BR"/>
        </w:rPr>
        <w:lastRenderedPageBreak/>
        <w:t xml:space="preserve">ANEXA  </w:t>
      </w:r>
      <w:r w:rsidR="000A3A71" w:rsidRPr="008C6355">
        <w:rPr>
          <w:rFonts w:ascii="Arial Narrow" w:hAnsi="Arial Narrow" w:cs="Arial Narrow"/>
          <w:b/>
          <w:bCs/>
          <w:sz w:val="24"/>
          <w:szCs w:val="24"/>
          <w:lang w:val="pt-BR"/>
        </w:rPr>
        <w:t>1</w:t>
      </w:r>
      <w:r w:rsidR="00355FD3" w:rsidRPr="008C6355">
        <w:rPr>
          <w:rFonts w:ascii="Arial Narrow" w:hAnsi="Arial Narrow" w:cs="Arial Narrow"/>
          <w:b/>
          <w:bCs/>
          <w:sz w:val="24"/>
          <w:szCs w:val="24"/>
          <w:lang w:val="pt-BR"/>
        </w:rPr>
        <w:t>.1</w:t>
      </w:r>
      <w:r w:rsidR="00877FD6" w:rsidRPr="008C6355">
        <w:rPr>
          <w:rFonts w:ascii="Arial Narrow" w:hAnsi="Arial Narrow" w:cs="Arial Narrow"/>
          <w:b/>
          <w:bCs/>
          <w:sz w:val="24"/>
          <w:szCs w:val="24"/>
          <w:lang w:val="pt-BR"/>
        </w:rPr>
        <w:t>.</w:t>
      </w:r>
    </w:p>
    <w:p w14:paraId="2AB01194" w14:textId="77777777" w:rsidR="004A3D33" w:rsidRPr="008C6355" w:rsidRDefault="004A3D33" w:rsidP="00935E87">
      <w:pPr>
        <w:spacing w:after="0" w:line="240" w:lineRule="auto"/>
        <w:ind w:left="9912" w:firstLine="708"/>
        <w:jc w:val="both"/>
        <w:outlineLvl w:val="0"/>
        <w:rPr>
          <w:rFonts w:ascii="Arial Narrow" w:hAnsi="Arial Narrow" w:cs="Arial Narrow"/>
          <w:b/>
          <w:bCs/>
          <w:sz w:val="24"/>
          <w:szCs w:val="24"/>
          <w:lang w:val="pt-BR"/>
        </w:rPr>
      </w:pPr>
    </w:p>
    <w:p w14:paraId="6F154A4F" w14:textId="77777777" w:rsidR="00446936" w:rsidRPr="008C6355" w:rsidRDefault="00446936" w:rsidP="00935E87">
      <w:pPr>
        <w:spacing w:line="240" w:lineRule="auto"/>
        <w:jc w:val="center"/>
        <w:rPr>
          <w:rFonts w:ascii="Arial Narrow" w:eastAsia="Lucida Sans Unicode" w:hAnsi="Arial Narrow"/>
          <w:b/>
          <w:sz w:val="24"/>
          <w:szCs w:val="24"/>
          <w:lang w:val="pt-BR"/>
        </w:rPr>
      </w:pPr>
      <w:r w:rsidRPr="008C6355">
        <w:rPr>
          <w:rFonts w:ascii="Arial Narrow" w:hAnsi="Arial Narrow"/>
          <w:b/>
          <w:sz w:val="24"/>
          <w:szCs w:val="24"/>
        </w:rPr>
        <w:t xml:space="preserve">Lista </w:t>
      </w:r>
      <w:proofErr w:type="spellStart"/>
      <w:r w:rsidRPr="008C6355">
        <w:rPr>
          <w:rFonts w:ascii="Arial Narrow" w:hAnsi="Arial Narrow"/>
          <w:b/>
          <w:sz w:val="24"/>
          <w:szCs w:val="24"/>
        </w:rPr>
        <w:t>locaţiilor</w:t>
      </w:r>
      <w:proofErr w:type="spellEnd"/>
      <w:r w:rsidRPr="008C6355">
        <w:rPr>
          <w:rFonts w:ascii="Arial Narrow" w:hAnsi="Arial Narrow"/>
          <w:b/>
          <w:sz w:val="24"/>
          <w:szCs w:val="24"/>
        </w:rPr>
        <w:t xml:space="preserve"> de prestare a serviciilor şi persoanele de contact</w:t>
      </w:r>
    </w:p>
    <w:p w14:paraId="53816B86" w14:textId="77777777" w:rsidR="00446936" w:rsidRPr="008C6355" w:rsidRDefault="00446936" w:rsidP="00935E87">
      <w:pPr>
        <w:tabs>
          <w:tab w:val="left" w:pos="9214"/>
          <w:tab w:val="center" w:pos="24368"/>
          <w:tab w:val="right" w:pos="29328"/>
        </w:tabs>
        <w:autoSpaceDE w:val="0"/>
        <w:spacing w:line="240" w:lineRule="auto"/>
        <w:ind w:right="-75"/>
        <w:jc w:val="both"/>
        <w:rPr>
          <w:rFonts w:ascii="Arial Narrow" w:eastAsia="Times New Roman" w:hAnsi="Arial Narrow" w:cs="Arial"/>
          <w:sz w:val="24"/>
          <w:szCs w:val="24"/>
          <w:lang w:val="pt-BR"/>
        </w:rPr>
      </w:pPr>
    </w:p>
    <w:p w14:paraId="4C408AE4" w14:textId="77777777" w:rsidR="00446936" w:rsidRPr="008C6355" w:rsidRDefault="00446936" w:rsidP="00935E87">
      <w:pPr>
        <w:tabs>
          <w:tab w:val="left" w:pos="9214"/>
          <w:tab w:val="center" w:pos="24368"/>
          <w:tab w:val="right" w:pos="29328"/>
        </w:tabs>
        <w:autoSpaceDE w:val="0"/>
        <w:spacing w:line="240" w:lineRule="auto"/>
        <w:ind w:right="-75"/>
        <w:jc w:val="both"/>
        <w:rPr>
          <w:rFonts w:ascii="Arial Narrow" w:hAnsi="Arial Narrow" w:cs="Arial"/>
          <w:sz w:val="24"/>
          <w:szCs w:val="24"/>
        </w:rPr>
      </w:pPr>
    </w:p>
    <w:tbl>
      <w:tblPr>
        <w:tblW w:w="13349" w:type="dxa"/>
        <w:tblLayout w:type="fixed"/>
        <w:tblLook w:val="0400" w:firstRow="0" w:lastRow="0" w:firstColumn="0" w:lastColumn="0" w:noHBand="0" w:noVBand="1"/>
      </w:tblPr>
      <w:tblGrid>
        <w:gridCol w:w="482"/>
        <w:gridCol w:w="2079"/>
        <w:gridCol w:w="1843"/>
        <w:gridCol w:w="1438"/>
        <w:gridCol w:w="1510"/>
        <w:gridCol w:w="2156"/>
        <w:gridCol w:w="3841"/>
      </w:tblGrid>
      <w:tr w:rsidR="00E42FFE" w:rsidRPr="008C6355" w14:paraId="04FA3641" w14:textId="77777777" w:rsidTr="00B60714">
        <w:trPr>
          <w:tblHeader/>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13D7261" w14:textId="77777777" w:rsidR="00E42FFE" w:rsidRPr="008C6355" w:rsidRDefault="00E42FFE" w:rsidP="00B60714">
            <w:pPr>
              <w:widowControl w:val="0"/>
              <w:jc w:val="center"/>
              <w:rPr>
                <w:rFonts w:ascii="Arial Narrow" w:eastAsia="Arial Narrow" w:hAnsi="Arial Narrow" w:cs="Arial Narrow"/>
                <w:b/>
                <w:bCs/>
                <w:sz w:val="24"/>
                <w:szCs w:val="24"/>
              </w:rPr>
            </w:pPr>
            <w:r w:rsidRPr="008C6355">
              <w:rPr>
                <w:rFonts w:ascii="Arial Narrow" w:eastAsia="Arial Narrow" w:hAnsi="Arial Narrow" w:cs="Arial Narrow"/>
                <w:b/>
                <w:bCs/>
                <w:sz w:val="24"/>
                <w:szCs w:val="24"/>
              </w:rPr>
              <w:t>Nr. crt.</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D59DE9C" w14:textId="77777777" w:rsidR="00E42FFE" w:rsidRPr="008C6355" w:rsidRDefault="00E42FFE" w:rsidP="00B60714">
            <w:pPr>
              <w:widowControl w:val="0"/>
              <w:jc w:val="center"/>
              <w:rPr>
                <w:rFonts w:ascii="Arial Narrow" w:eastAsia="Arial Narrow" w:hAnsi="Arial Narrow" w:cs="Arial Narrow"/>
                <w:b/>
                <w:bCs/>
                <w:sz w:val="24"/>
                <w:szCs w:val="24"/>
              </w:rPr>
            </w:pPr>
            <w:proofErr w:type="spellStart"/>
            <w:r w:rsidRPr="008C6355">
              <w:rPr>
                <w:rFonts w:ascii="Arial Narrow" w:eastAsia="Arial Narrow" w:hAnsi="Arial Narrow" w:cs="Arial Narrow"/>
                <w:b/>
                <w:bCs/>
                <w:sz w:val="24"/>
                <w:szCs w:val="24"/>
              </w:rPr>
              <w:t>Locaţie</w:t>
            </w:r>
            <w:proofErr w:type="spellEnd"/>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BBDEBC0" w14:textId="77777777" w:rsidR="00E42FFE" w:rsidRPr="008C6355" w:rsidRDefault="00E42FFE" w:rsidP="00B60714">
            <w:pPr>
              <w:widowControl w:val="0"/>
              <w:jc w:val="center"/>
              <w:rPr>
                <w:rFonts w:ascii="Arial Narrow" w:eastAsia="Arial Narrow" w:hAnsi="Arial Narrow" w:cs="Arial Narrow"/>
                <w:b/>
                <w:bCs/>
                <w:sz w:val="24"/>
                <w:szCs w:val="24"/>
              </w:rPr>
            </w:pPr>
            <w:r w:rsidRPr="008C6355">
              <w:rPr>
                <w:rFonts w:ascii="Arial Narrow" w:eastAsia="Arial Narrow" w:hAnsi="Arial Narrow" w:cs="Arial Narrow"/>
                <w:b/>
                <w:bCs/>
                <w:sz w:val="24"/>
                <w:szCs w:val="24"/>
              </w:rPr>
              <w:t>Adresă</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09FFDD" w14:textId="77777777" w:rsidR="00E42FFE" w:rsidRPr="008C6355" w:rsidRDefault="00E42FFE" w:rsidP="00B60714">
            <w:pPr>
              <w:widowControl w:val="0"/>
              <w:jc w:val="center"/>
              <w:rPr>
                <w:rFonts w:ascii="Arial Narrow" w:eastAsia="Arial Narrow" w:hAnsi="Arial Narrow" w:cs="Arial Narrow"/>
                <w:b/>
                <w:bCs/>
                <w:sz w:val="24"/>
                <w:szCs w:val="24"/>
              </w:rPr>
            </w:pPr>
            <w:r w:rsidRPr="008C6355">
              <w:rPr>
                <w:rFonts w:ascii="Arial Narrow" w:eastAsia="Arial Narrow" w:hAnsi="Arial Narrow" w:cs="Arial Narrow"/>
                <w:b/>
                <w:bCs/>
                <w:sz w:val="24"/>
                <w:szCs w:val="24"/>
              </w:rPr>
              <w:t>Telefon fix</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AA99654" w14:textId="77777777" w:rsidR="00E42FFE" w:rsidRPr="008C6355" w:rsidRDefault="00E42FFE" w:rsidP="00B60714">
            <w:pPr>
              <w:widowControl w:val="0"/>
              <w:jc w:val="center"/>
              <w:rPr>
                <w:rFonts w:ascii="Arial Narrow" w:eastAsia="Arial Narrow" w:hAnsi="Arial Narrow" w:cs="Arial Narrow"/>
                <w:b/>
                <w:bCs/>
                <w:sz w:val="24"/>
                <w:szCs w:val="24"/>
              </w:rPr>
            </w:pPr>
            <w:r w:rsidRPr="008C6355">
              <w:rPr>
                <w:rFonts w:ascii="Arial Narrow" w:eastAsia="Arial Narrow" w:hAnsi="Arial Narrow" w:cs="Arial Narrow"/>
                <w:b/>
                <w:bCs/>
                <w:sz w:val="24"/>
                <w:szCs w:val="24"/>
              </w:rPr>
              <w:t>Fax</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F8F494" w14:textId="77777777" w:rsidR="00E42FFE" w:rsidRPr="008C6355" w:rsidRDefault="00E42FFE" w:rsidP="00B60714">
            <w:pPr>
              <w:widowControl w:val="0"/>
              <w:jc w:val="center"/>
              <w:rPr>
                <w:rFonts w:ascii="Arial Narrow" w:eastAsia="Arial Narrow" w:hAnsi="Arial Narrow" w:cs="Arial Narrow"/>
                <w:b/>
                <w:bCs/>
                <w:sz w:val="24"/>
                <w:szCs w:val="24"/>
              </w:rPr>
            </w:pPr>
            <w:r w:rsidRPr="008C6355">
              <w:rPr>
                <w:rFonts w:ascii="Arial Narrow" w:eastAsia="Arial Narrow" w:hAnsi="Arial Narrow" w:cs="Arial Narrow"/>
                <w:b/>
                <w:bCs/>
                <w:sz w:val="24"/>
                <w:szCs w:val="24"/>
              </w:rPr>
              <w:t>E-mail</w:t>
            </w:r>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7CB7FFF" w14:textId="77777777" w:rsidR="00E42FFE" w:rsidRPr="008C6355" w:rsidRDefault="00E42FFE" w:rsidP="00B60714">
            <w:pPr>
              <w:widowControl w:val="0"/>
              <w:jc w:val="center"/>
              <w:rPr>
                <w:rFonts w:ascii="Arial Narrow" w:eastAsia="Arial Narrow" w:hAnsi="Arial Narrow" w:cs="Arial Narrow"/>
                <w:b/>
                <w:bCs/>
                <w:sz w:val="24"/>
                <w:szCs w:val="24"/>
              </w:rPr>
            </w:pPr>
            <w:r w:rsidRPr="008C6355">
              <w:rPr>
                <w:rFonts w:ascii="Arial Narrow" w:eastAsia="Arial Narrow" w:hAnsi="Arial Narrow" w:cs="Arial Narrow"/>
                <w:b/>
                <w:bCs/>
                <w:sz w:val="24"/>
                <w:szCs w:val="24"/>
              </w:rPr>
              <w:t>Persoane de contact</w:t>
            </w:r>
          </w:p>
        </w:tc>
      </w:tr>
      <w:tr w:rsidR="00E42FFE" w:rsidRPr="008C6355" w14:paraId="417EF5A1"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FFFC36"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07B579E"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Oficiul </w:t>
            </w:r>
            <w:proofErr w:type="spellStart"/>
            <w:r w:rsidRPr="008C6355">
              <w:rPr>
                <w:rFonts w:ascii="Arial Narrow" w:eastAsia="Arial Narrow" w:hAnsi="Arial Narrow" w:cs="Arial Narrow"/>
                <w:sz w:val="24"/>
                <w:szCs w:val="24"/>
              </w:rPr>
              <w:t>Naţional</w:t>
            </w:r>
            <w:proofErr w:type="spellEnd"/>
            <w:r w:rsidRPr="008C6355">
              <w:rPr>
                <w:rFonts w:ascii="Arial Narrow" w:eastAsia="Arial Narrow" w:hAnsi="Arial Narrow" w:cs="Arial Narrow"/>
                <w:sz w:val="24"/>
                <w:szCs w:val="24"/>
              </w:rPr>
              <w:t xml:space="preserve"> al Registrului </w:t>
            </w:r>
            <w:proofErr w:type="spellStart"/>
            <w:r w:rsidRPr="008C6355">
              <w:rPr>
                <w:rFonts w:ascii="Arial Narrow" w:eastAsia="Arial Narrow" w:hAnsi="Arial Narrow" w:cs="Arial Narrow"/>
                <w:sz w:val="24"/>
                <w:szCs w:val="24"/>
              </w:rPr>
              <w:t>Comerţului</w:t>
            </w:r>
            <w:proofErr w:type="spellEnd"/>
            <w:r w:rsidRPr="008C6355">
              <w:rPr>
                <w:rFonts w:ascii="Arial Narrow" w:eastAsia="Arial Narrow" w:hAnsi="Arial Narrow" w:cs="Arial Narrow"/>
                <w:sz w:val="24"/>
                <w:szCs w:val="24"/>
              </w:rPr>
              <w:t xml:space="preserve"> (ONRC)</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6DD247D" w14:textId="77777777" w:rsidR="00E42FFE" w:rsidRPr="008C6355" w:rsidRDefault="00E42FFE" w:rsidP="00B60714">
            <w:pPr>
              <w:widowControl w:val="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rPr>
              <w:t>Bucureşti</w:t>
            </w:r>
            <w:proofErr w:type="spellEnd"/>
            <w:r w:rsidRPr="008C6355">
              <w:rPr>
                <w:rFonts w:ascii="Arial Narrow" w:eastAsia="Arial Narrow" w:hAnsi="Arial Narrow" w:cs="Arial Narrow"/>
                <w:sz w:val="24"/>
                <w:szCs w:val="24"/>
              </w:rPr>
              <w:t>, Bd. Unirii nr. 74, Sector 3</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CCD8BF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021-316.08.04</w:t>
            </w:r>
          </w:p>
          <w:p w14:paraId="247EE07E" w14:textId="77777777" w:rsidR="00E42FFE" w:rsidRPr="008C6355" w:rsidRDefault="00E42FFE" w:rsidP="00B60714">
            <w:pPr>
              <w:widowControl w:val="0"/>
              <w:jc w:val="center"/>
              <w:rPr>
                <w:rFonts w:ascii="Arial Narrow" w:eastAsia="Arial Narrow" w:hAnsi="Arial Narrow" w:cs="Arial Narrow"/>
                <w:sz w:val="24"/>
                <w:szCs w:val="24"/>
              </w:rPr>
            </w:pP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276F4F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021-316.08.03</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89FEA71" w14:textId="77777777" w:rsidR="00E42FFE" w:rsidRPr="008C6355" w:rsidRDefault="00E42FFE" w:rsidP="00B60714">
            <w:pPr>
              <w:widowControl w:val="0"/>
              <w:jc w:val="center"/>
              <w:rPr>
                <w:rFonts w:ascii="Arial Narrow" w:eastAsia="Arial Narrow" w:hAnsi="Arial Narrow" w:cs="Arial Narrow"/>
                <w:sz w:val="24"/>
                <w:szCs w:val="24"/>
              </w:rPr>
            </w:pPr>
            <w:hyperlink r:id="rId14">
              <w:r w:rsidRPr="008C6355">
                <w:rPr>
                  <w:rFonts w:ascii="Arial Narrow" w:eastAsia="Arial Narrow" w:hAnsi="Arial Narrow" w:cs="Arial Narrow"/>
                  <w:sz w:val="24"/>
                  <w:szCs w:val="24"/>
                </w:rPr>
                <w:t>onrc@onrc.ro</w:t>
              </w:r>
            </w:hyperlink>
          </w:p>
          <w:p w14:paraId="49F1B490" w14:textId="77777777" w:rsidR="00E42FFE" w:rsidRPr="008C6355" w:rsidRDefault="00E42FFE" w:rsidP="00B60714">
            <w:pPr>
              <w:widowControl w:val="0"/>
              <w:jc w:val="center"/>
              <w:rPr>
                <w:rFonts w:ascii="Arial Narrow" w:eastAsia="Arial Narrow" w:hAnsi="Arial Narrow" w:cs="Arial Narrow"/>
                <w:sz w:val="24"/>
                <w:szCs w:val="24"/>
              </w:rPr>
            </w:pPr>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8A8C50A"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Raluca Magdalena ILIESCU</w:t>
            </w:r>
          </w:p>
          <w:p w14:paraId="6A1B7969" w14:textId="083976AA" w:rsidR="007E1094" w:rsidRPr="008C6355" w:rsidRDefault="007E1094"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011 474</w:t>
            </w:r>
          </w:p>
          <w:p w14:paraId="5D9BEA78"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raluca.magdalena.iliescu@onrc.ro</w:t>
            </w:r>
          </w:p>
        </w:tc>
      </w:tr>
      <w:tr w:rsidR="00E42FFE" w:rsidRPr="008C6355" w14:paraId="495EF791"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EA1FAE1"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72257F6" w14:textId="77777777" w:rsidR="00E42FFE" w:rsidRPr="008C6355" w:rsidRDefault="00E42FFE" w:rsidP="00B60714">
            <w:pPr>
              <w:widowControl w:val="0"/>
              <w:jc w:val="center"/>
              <w:rPr>
                <w:rFonts w:ascii="Arial Narrow" w:eastAsia="Arial Narrow" w:hAnsi="Arial Narrow" w:cs="Arial Narrow"/>
                <w:sz w:val="24"/>
                <w:szCs w:val="24"/>
                <w:lang w:val="fr-FR"/>
              </w:rPr>
            </w:pPr>
            <w:proofErr w:type="spellStart"/>
            <w:r w:rsidRPr="008C6355">
              <w:rPr>
                <w:rFonts w:ascii="Arial Narrow" w:eastAsia="Arial Narrow" w:hAnsi="Arial Narrow" w:cs="Arial Narrow"/>
                <w:sz w:val="24"/>
                <w:szCs w:val="24"/>
                <w:lang w:val="fr-FR"/>
              </w:rPr>
              <w:t>Oficiul</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Registrului</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Comerţului</w:t>
            </w:r>
            <w:proofErr w:type="spellEnd"/>
            <w:r w:rsidRPr="008C6355">
              <w:rPr>
                <w:rFonts w:ascii="Arial Narrow" w:eastAsia="Arial Narrow" w:hAnsi="Arial Narrow" w:cs="Arial Narrow"/>
                <w:sz w:val="24"/>
                <w:szCs w:val="24"/>
                <w:lang w:val="fr-FR"/>
              </w:rPr>
              <w:t xml:space="preserve">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BUCUREŞTI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B956A7C" w14:textId="77777777" w:rsidR="00E42FFE" w:rsidRPr="008C6355" w:rsidRDefault="00E42FFE" w:rsidP="00B60714">
            <w:pPr>
              <w:widowControl w:val="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rPr>
              <w:t>Bucureşti</w:t>
            </w:r>
            <w:proofErr w:type="spellEnd"/>
            <w:r w:rsidRPr="008C6355">
              <w:rPr>
                <w:rFonts w:ascii="Arial Narrow" w:eastAsia="Arial Narrow" w:hAnsi="Arial Narrow" w:cs="Arial Narrow"/>
                <w:sz w:val="24"/>
                <w:szCs w:val="24"/>
              </w:rPr>
              <w:t>, Intrarea Sectorului, nr. 1,  Sector 3</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22E307"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021-316.08.00</w:t>
            </w:r>
          </w:p>
          <w:p w14:paraId="3B6C3E10" w14:textId="77777777" w:rsidR="00E42FFE" w:rsidRPr="008C6355" w:rsidRDefault="00E42FFE" w:rsidP="00B60714">
            <w:pPr>
              <w:widowControl w:val="0"/>
              <w:jc w:val="center"/>
              <w:rPr>
                <w:rFonts w:ascii="Arial Narrow" w:eastAsia="Arial Narrow" w:hAnsi="Arial Narrow" w:cs="Arial Narrow"/>
                <w:sz w:val="24"/>
                <w:szCs w:val="24"/>
              </w:rPr>
            </w:pP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95C055" w14:textId="77777777" w:rsidR="00E42FFE" w:rsidRPr="008C6355" w:rsidRDefault="00E42FFE" w:rsidP="00B60714">
            <w:pPr>
              <w:widowControl w:val="0"/>
              <w:jc w:val="center"/>
              <w:rPr>
                <w:rFonts w:ascii="Arial Narrow" w:eastAsia="Arial Narrow" w:hAnsi="Arial Narrow" w:cs="Arial Narrow"/>
                <w:sz w:val="24"/>
                <w:szCs w:val="24"/>
              </w:rPr>
            </w:pPr>
          </w:p>
          <w:p w14:paraId="06005287" w14:textId="77777777" w:rsidR="00E42FFE" w:rsidRPr="008C6355" w:rsidRDefault="00E42FFE" w:rsidP="00B60714">
            <w:pPr>
              <w:widowControl w:val="0"/>
              <w:jc w:val="center"/>
              <w:rPr>
                <w:rFonts w:ascii="Arial Narrow" w:eastAsia="Arial Narrow" w:hAnsi="Arial Narrow" w:cs="Arial Narrow"/>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56AA9C2" w14:textId="77777777" w:rsidR="00E42FFE" w:rsidRPr="008C6355" w:rsidRDefault="00E42FFE" w:rsidP="00B60714">
            <w:pPr>
              <w:widowControl w:val="0"/>
              <w:jc w:val="center"/>
              <w:rPr>
                <w:rFonts w:ascii="Arial Narrow" w:eastAsia="Arial Narrow" w:hAnsi="Arial Narrow" w:cs="Arial Narrow"/>
                <w:sz w:val="24"/>
                <w:szCs w:val="24"/>
              </w:rPr>
            </w:pPr>
            <w:hyperlink r:id="rId15">
              <w:r w:rsidRPr="008C6355">
                <w:rPr>
                  <w:rFonts w:ascii="Arial Narrow" w:eastAsia="Arial Narrow" w:hAnsi="Arial Narrow" w:cs="Arial Narrow"/>
                  <w:sz w:val="24"/>
                  <w:szCs w:val="24"/>
                </w:rPr>
                <w:t>orcb@b.onrc.ro</w:t>
              </w:r>
            </w:hyperlink>
          </w:p>
          <w:p w14:paraId="77FF5176" w14:textId="77777777" w:rsidR="00E42FFE" w:rsidRPr="008C6355" w:rsidRDefault="00E42FFE" w:rsidP="00B60714">
            <w:pPr>
              <w:widowControl w:val="0"/>
              <w:jc w:val="center"/>
              <w:rPr>
                <w:rFonts w:ascii="Arial Narrow" w:eastAsia="Arial Narrow" w:hAnsi="Arial Narrow" w:cs="Arial Narrow"/>
                <w:sz w:val="24"/>
                <w:szCs w:val="24"/>
              </w:rPr>
            </w:pPr>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8E521D7"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Adriana BADEA</w:t>
            </w:r>
          </w:p>
          <w:p w14:paraId="29500641"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011 467</w:t>
            </w:r>
          </w:p>
          <w:p w14:paraId="7E0CBA96"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u w:val="single"/>
              </w:rPr>
              <w:t>adriana.badea@b.onrc.ro</w:t>
            </w:r>
          </w:p>
        </w:tc>
      </w:tr>
      <w:tr w:rsidR="00E42FFE" w:rsidRPr="008C6355" w14:paraId="1B99D0D0"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B4C3EE1"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7152957"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ALBA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1DF9BCA"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Alba Iulia, </w:t>
            </w:r>
            <w:proofErr w:type="spellStart"/>
            <w:r w:rsidRPr="008C6355">
              <w:rPr>
                <w:rFonts w:ascii="Arial Narrow" w:eastAsia="Arial Narrow" w:hAnsi="Arial Narrow" w:cs="Arial Narrow"/>
                <w:sz w:val="24"/>
                <w:szCs w:val="24"/>
              </w:rPr>
              <w:t>Piaţa</w:t>
            </w:r>
            <w:proofErr w:type="spellEnd"/>
            <w:r w:rsidRPr="008C6355">
              <w:rPr>
                <w:rFonts w:ascii="Arial Narrow" w:eastAsia="Arial Narrow" w:hAnsi="Arial Narrow" w:cs="Arial Narrow"/>
                <w:sz w:val="24"/>
                <w:szCs w:val="24"/>
              </w:rPr>
              <w:t xml:space="preserve"> Iuliu Maniu, nr. 10</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A685C2B"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0258-810.336,</w:t>
            </w:r>
          </w:p>
          <w:p w14:paraId="30A4918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0258-815.521</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4707CFB"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0258-817.025</w:t>
            </w:r>
          </w:p>
          <w:p w14:paraId="5A7769D8" w14:textId="77777777" w:rsidR="00E42FFE" w:rsidRPr="008C6355" w:rsidRDefault="00E42FFE" w:rsidP="00B60714">
            <w:pPr>
              <w:widowControl w:val="0"/>
              <w:jc w:val="center"/>
              <w:rPr>
                <w:rFonts w:ascii="Arial Narrow" w:eastAsia="Arial Narrow" w:hAnsi="Arial Narrow" w:cs="Arial Narrow"/>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2247A4E" w14:textId="77777777" w:rsidR="00E42FFE" w:rsidRPr="008C6355" w:rsidRDefault="00E42FFE" w:rsidP="00B60714">
            <w:pPr>
              <w:widowControl w:val="0"/>
              <w:jc w:val="center"/>
              <w:rPr>
                <w:rFonts w:ascii="Arial Narrow" w:eastAsia="Arial Narrow" w:hAnsi="Arial Narrow" w:cs="Arial Narrow"/>
                <w:sz w:val="24"/>
                <w:szCs w:val="24"/>
              </w:rPr>
            </w:pPr>
            <w:hyperlink r:id="rId16">
              <w:r w:rsidRPr="008C6355">
                <w:rPr>
                  <w:rFonts w:ascii="Arial Narrow" w:eastAsia="Arial Narrow" w:hAnsi="Arial Narrow" w:cs="Arial Narrow"/>
                  <w:sz w:val="24"/>
                  <w:szCs w:val="24"/>
                </w:rPr>
                <w:t>orcab@ab.onrc.ro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C74DF53"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Mihaela POPA</w:t>
            </w:r>
          </w:p>
          <w:p w14:paraId="6AA83696"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0752 011 301</w:t>
            </w:r>
          </w:p>
          <w:p w14:paraId="5243049D"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17">
              <w:r w:rsidRPr="008C6355">
                <w:rPr>
                  <w:rFonts w:ascii="Arial Narrow" w:eastAsia="Arial Narrow" w:hAnsi="Arial Narrow" w:cs="Arial Narrow"/>
                  <w:sz w:val="24"/>
                  <w:szCs w:val="24"/>
                  <w:u w:val="single"/>
                  <w:lang w:val="fr-FR"/>
                </w:rPr>
                <w:t>mihaela.popa@ab.onrc.ro</w:t>
              </w:r>
            </w:hyperlink>
          </w:p>
          <w:p w14:paraId="7014D8FE"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Ioana Anamaria VIRCIU</w:t>
            </w:r>
          </w:p>
          <w:p w14:paraId="6AD57FEE"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011 302</w:t>
            </w:r>
          </w:p>
        </w:tc>
      </w:tr>
      <w:tr w:rsidR="00E42FFE" w:rsidRPr="008C6355" w14:paraId="72F5F02E"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6EC7F12"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4.</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9D3C8A0"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ARAD</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CC4A253" w14:textId="77777777" w:rsidR="00E42FFE" w:rsidRPr="008C6355" w:rsidRDefault="00954826" w:rsidP="00B60714">
            <w:pPr>
              <w:widowControl w:val="0"/>
              <w:jc w:val="center"/>
              <w:rPr>
                <w:rFonts w:ascii="Arial Narrow" w:eastAsia="Arial Narrow" w:hAnsi="Arial Narrow" w:cs="Arial Narrow"/>
                <w:sz w:val="24"/>
                <w:szCs w:val="24"/>
              </w:rPr>
            </w:pPr>
            <w:sdt>
              <w:sdtPr>
                <w:rPr>
                  <w:rFonts w:ascii="Arial Narrow" w:hAnsi="Arial Narrow"/>
                  <w:sz w:val="24"/>
                  <w:szCs w:val="24"/>
                </w:rPr>
                <w:tag w:val="goog_rdk_0"/>
                <w:id w:val="312521675"/>
              </w:sdtPr>
              <w:sdtEndPr/>
              <w:sdtContent>
                <w:r w:rsidR="00E42FFE" w:rsidRPr="008C6355">
                  <w:rPr>
                    <w:rFonts w:ascii="Arial Narrow" w:eastAsia="Arial" w:hAnsi="Arial Narrow" w:cs="Arial"/>
                    <w:sz w:val="24"/>
                    <w:szCs w:val="24"/>
                  </w:rPr>
                  <w:t>Arad, Andrei Șaguna, nr. 1-3, etaj 2 și 3</w:t>
                </w:r>
              </w:sdtContent>
            </w:sdt>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944231"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0257-270.374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8BC04FA" w14:textId="77777777" w:rsidR="00E42FFE" w:rsidRPr="008C6355" w:rsidRDefault="00E42FFE" w:rsidP="00B60714">
            <w:pPr>
              <w:widowControl w:val="0"/>
              <w:jc w:val="center"/>
              <w:rPr>
                <w:rFonts w:ascii="Arial Narrow" w:eastAsia="Arial Narrow" w:hAnsi="Arial Narrow" w:cs="Arial Narrow"/>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17C6FC" w14:textId="77777777" w:rsidR="00E42FFE" w:rsidRPr="008C6355" w:rsidRDefault="00E42FFE" w:rsidP="00B60714">
            <w:pPr>
              <w:widowControl w:val="0"/>
              <w:jc w:val="center"/>
              <w:rPr>
                <w:rFonts w:ascii="Arial Narrow" w:eastAsia="Arial Narrow" w:hAnsi="Arial Narrow" w:cs="Arial Narrow"/>
                <w:sz w:val="24"/>
                <w:szCs w:val="24"/>
              </w:rPr>
            </w:pPr>
            <w:hyperlink r:id="rId18">
              <w:r w:rsidRPr="008C6355">
                <w:rPr>
                  <w:rFonts w:ascii="Arial Narrow" w:eastAsia="Arial Narrow" w:hAnsi="Arial Narrow" w:cs="Arial Narrow"/>
                  <w:sz w:val="24"/>
                  <w:szCs w:val="24"/>
                </w:rPr>
                <w:t>orcar@ar.onrc.ro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B39750F"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Corina POCOLA</w:t>
            </w:r>
          </w:p>
          <w:p w14:paraId="764C8D2C"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011 305</w:t>
            </w:r>
          </w:p>
          <w:p w14:paraId="71D0D12F" w14:textId="77777777" w:rsidR="00E42FFE" w:rsidRPr="008C6355" w:rsidRDefault="00E42FFE" w:rsidP="007E1094">
            <w:pPr>
              <w:widowControl w:val="0"/>
              <w:spacing w:after="0"/>
              <w:jc w:val="center"/>
              <w:rPr>
                <w:rFonts w:ascii="Arial Narrow" w:eastAsia="Arial Narrow" w:hAnsi="Arial Narrow" w:cs="Arial Narrow"/>
                <w:sz w:val="24"/>
                <w:szCs w:val="24"/>
              </w:rPr>
            </w:pPr>
            <w:bookmarkStart w:id="0" w:name="_heading=h.pj3q9w58j7c3" w:colFirst="0" w:colLast="0"/>
            <w:bookmarkEnd w:id="0"/>
            <w:r w:rsidRPr="008C6355">
              <w:rPr>
                <w:rFonts w:ascii="Arial Narrow" w:eastAsia="Arial Narrow" w:hAnsi="Arial Narrow" w:cs="Arial Narrow"/>
                <w:sz w:val="24"/>
                <w:szCs w:val="24"/>
              </w:rPr>
              <w:t>corina.pocola@ar.onrc.ro</w:t>
            </w:r>
          </w:p>
        </w:tc>
      </w:tr>
      <w:tr w:rsidR="00E42FFE" w:rsidRPr="008C6355" w14:paraId="5BE8AA91"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00C1B81"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lastRenderedPageBreak/>
              <w:t>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B881B60"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ARGEŞ</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F8F00DA"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Piteşti, </w:t>
            </w:r>
            <w:proofErr w:type="spellStart"/>
            <w:r w:rsidRPr="008C6355">
              <w:rPr>
                <w:rFonts w:ascii="Arial Narrow" w:eastAsia="Arial Narrow" w:hAnsi="Arial Narrow" w:cs="Arial Narrow"/>
                <w:sz w:val="24"/>
                <w:szCs w:val="24"/>
                <w:lang w:val="fr-FR"/>
              </w:rPr>
              <w:t>Str</w:t>
            </w:r>
            <w:proofErr w:type="spellEnd"/>
            <w:r w:rsidRPr="008C6355">
              <w:rPr>
                <w:rFonts w:ascii="Arial Narrow" w:eastAsia="Arial Narrow" w:hAnsi="Arial Narrow" w:cs="Arial Narrow"/>
                <w:sz w:val="24"/>
                <w:szCs w:val="24"/>
                <w:lang w:val="fr-FR"/>
              </w:rPr>
              <w:t xml:space="preserve">. I. C. </w:t>
            </w:r>
            <w:proofErr w:type="spellStart"/>
            <w:r w:rsidRPr="008C6355">
              <w:rPr>
                <w:rFonts w:ascii="Arial Narrow" w:eastAsia="Arial Narrow" w:hAnsi="Arial Narrow" w:cs="Arial Narrow"/>
                <w:sz w:val="24"/>
                <w:szCs w:val="24"/>
                <w:lang w:val="fr-FR"/>
              </w:rPr>
              <w:t>Brătianu</w:t>
            </w:r>
            <w:proofErr w:type="spellEnd"/>
            <w:r w:rsidRPr="008C6355">
              <w:rPr>
                <w:rFonts w:ascii="Arial Narrow" w:eastAsia="Arial Narrow" w:hAnsi="Arial Narrow" w:cs="Arial Narrow"/>
                <w:sz w:val="24"/>
                <w:szCs w:val="24"/>
                <w:lang w:val="fr-FR"/>
              </w:rPr>
              <w:t>, nr. 29</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C206FE7"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0248/218.884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371E06A"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0248-223.381</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2BB00C6" w14:textId="77777777" w:rsidR="00E42FFE" w:rsidRPr="008C6355" w:rsidRDefault="00E42FFE" w:rsidP="00B60714">
            <w:pPr>
              <w:widowControl w:val="0"/>
              <w:jc w:val="center"/>
              <w:rPr>
                <w:rFonts w:ascii="Arial Narrow" w:eastAsia="Arial Narrow" w:hAnsi="Arial Narrow" w:cs="Arial Narrow"/>
                <w:sz w:val="24"/>
                <w:szCs w:val="24"/>
              </w:rPr>
            </w:pPr>
            <w:hyperlink r:id="rId19">
              <w:r w:rsidRPr="008C6355">
                <w:rPr>
                  <w:rFonts w:ascii="Arial Narrow" w:eastAsia="Arial Narrow" w:hAnsi="Arial Narrow" w:cs="Arial Narrow"/>
                  <w:sz w:val="24"/>
                  <w:szCs w:val="24"/>
                </w:rPr>
                <w:t>orcag@ag.onrc.ro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B198398"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Emilian Constantin NECULA</w:t>
            </w:r>
          </w:p>
          <w:p w14:paraId="2CDA4BFD"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011 309</w:t>
            </w:r>
          </w:p>
          <w:p w14:paraId="4DA206B8"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20">
              <w:r w:rsidRPr="008C6355">
                <w:rPr>
                  <w:rFonts w:ascii="Arial Narrow" w:eastAsia="Arial Narrow" w:hAnsi="Arial Narrow" w:cs="Arial Narrow"/>
                  <w:color w:val="000000"/>
                  <w:sz w:val="24"/>
                  <w:szCs w:val="24"/>
                  <w:u w:val="single"/>
                </w:rPr>
                <w:t>economic@ag.onrc.ro</w:t>
              </w:r>
            </w:hyperlink>
          </w:p>
        </w:tc>
      </w:tr>
      <w:tr w:rsidR="00E42FFE" w:rsidRPr="008C6355" w14:paraId="414C8EEB"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7E461D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6.</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F89E418"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BACĂU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8006401"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Bacău, Bd. </w:t>
            </w:r>
            <w:proofErr w:type="spellStart"/>
            <w:r w:rsidRPr="008C6355">
              <w:rPr>
                <w:rFonts w:ascii="Arial Narrow" w:eastAsia="Arial Narrow" w:hAnsi="Arial Narrow" w:cs="Arial Narrow"/>
                <w:sz w:val="24"/>
                <w:szCs w:val="24"/>
                <w:lang w:val="fr-FR"/>
              </w:rPr>
              <w:t>Unirii</w:t>
            </w:r>
            <w:proofErr w:type="spellEnd"/>
            <w:r w:rsidRPr="008C6355">
              <w:rPr>
                <w:rFonts w:ascii="Arial Narrow" w:eastAsia="Arial Narrow" w:hAnsi="Arial Narrow" w:cs="Arial Narrow"/>
                <w:sz w:val="24"/>
                <w:szCs w:val="24"/>
                <w:lang w:val="fr-FR"/>
              </w:rPr>
              <w:t xml:space="preserve">, nr. 30, </w:t>
            </w:r>
            <w:proofErr w:type="spellStart"/>
            <w:r w:rsidRPr="008C6355">
              <w:rPr>
                <w:rFonts w:ascii="Arial Narrow" w:eastAsia="Arial Narrow" w:hAnsi="Arial Narrow" w:cs="Arial Narrow"/>
                <w:sz w:val="24"/>
                <w:szCs w:val="24"/>
                <w:lang w:val="fr-FR"/>
              </w:rPr>
              <w:t>etaj</w:t>
            </w:r>
            <w:proofErr w:type="spellEnd"/>
            <w:r w:rsidRPr="008C6355">
              <w:rPr>
                <w:rFonts w:ascii="Arial Narrow" w:eastAsia="Arial Narrow" w:hAnsi="Arial Narrow" w:cs="Arial Narrow"/>
                <w:sz w:val="24"/>
                <w:szCs w:val="24"/>
                <w:lang w:val="fr-FR"/>
              </w:rPr>
              <w:t xml:space="preserve">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2095AC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0234-520.502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BED152E"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0234-547.158</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1527414" w14:textId="77777777" w:rsidR="00E42FFE" w:rsidRPr="008C6355" w:rsidRDefault="00E42FFE" w:rsidP="00B60714">
            <w:pPr>
              <w:widowControl w:val="0"/>
              <w:jc w:val="center"/>
              <w:rPr>
                <w:rFonts w:ascii="Arial Narrow" w:eastAsia="Arial Narrow" w:hAnsi="Arial Narrow" w:cs="Arial Narrow"/>
                <w:sz w:val="24"/>
                <w:szCs w:val="24"/>
              </w:rPr>
            </w:pPr>
            <w:hyperlink r:id="rId21">
              <w:r w:rsidRPr="008C6355">
                <w:rPr>
                  <w:rFonts w:ascii="Arial Narrow" w:eastAsia="Arial Narrow" w:hAnsi="Arial Narrow" w:cs="Arial Narrow"/>
                  <w:sz w:val="24"/>
                  <w:szCs w:val="24"/>
                </w:rPr>
                <w:t>orcbc@bc.onrc.ro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33C1276"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Monica ANA</w:t>
            </w:r>
          </w:p>
          <w:p w14:paraId="229D01A0"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011 313</w:t>
            </w:r>
          </w:p>
          <w:p w14:paraId="7C5418E9"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22">
              <w:r w:rsidRPr="008C6355">
                <w:rPr>
                  <w:rFonts w:ascii="Arial Narrow" w:eastAsia="Arial Narrow" w:hAnsi="Arial Narrow" w:cs="Arial Narrow"/>
                  <w:sz w:val="24"/>
                  <w:szCs w:val="24"/>
                  <w:u w:val="single"/>
                </w:rPr>
                <w:t>economic@bc.onrc.ro</w:t>
              </w:r>
            </w:hyperlink>
          </w:p>
        </w:tc>
      </w:tr>
      <w:tr w:rsidR="00E42FFE" w:rsidRPr="008C6355" w14:paraId="1BFF61AF"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11392FB"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7.</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6FA7735"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BIHOR</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1BC05CB"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Oradea, Str. </w:t>
            </w:r>
            <w:proofErr w:type="spellStart"/>
            <w:r w:rsidRPr="008C6355">
              <w:rPr>
                <w:rFonts w:ascii="Arial Narrow" w:eastAsia="Arial Narrow" w:hAnsi="Arial Narrow" w:cs="Arial Narrow"/>
                <w:sz w:val="24"/>
                <w:szCs w:val="24"/>
              </w:rPr>
              <w:t>Ştefan</w:t>
            </w:r>
            <w:proofErr w:type="spellEnd"/>
            <w:r w:rsidRPr="008C6355">
              <w:rPr>
                <w:rFonts w:ascii="Arial Narrow" w:eastAsia="Arial Narrow" w:hAnsi="Arial Narrow" w:cs="Arial Narrow"/>
                <w:sz w:val="24"/>
                <w:szCs w:val="24"/>
              </w:rPr>
              <w:t xml:space="preserve"> Zweig, nr. 11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53718E9"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0259-424.324 0259-435.017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DC36628"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0259-434.916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C32D942" w14:textId="77777777" w:rsidR="00E42FFE" w:rsidRPr="008C6355" w:rsidRDefault="00E42FFE" w:rsidP="00B60714">
            <w:pPr>
              <w:widowControl w:val="0"/>
              <w:jc w:val="center"/>
              <w:rPr>
                <w:rFonts w:ascii="Arial Narrow" w:eastAsia="Arial Narrow" w:hAnsi="Arial Narrow" w:cs="Arial Narrow"/>
                <w:sz w:val="24"/>
                <w:szCs w:val="24"/>
              </w:rPr>
            </w:pPr>
            <w:hyperlink r:id="rId23">
              <w:r w:rsidRPr="008C6355">
                <w:rPr>
                  <w:rFonts w:ascii="Arial Narrow" w:eastAsia="Arial Narrow" w:hAnsi="Arial Narrow" w:cs="Arial Narrow"/>
                  <w:sz w:val="24"/>
                  <w:szCs w:val="24"/>
                </w:rPr>
                <w:t>orcbh@bh.onrc.ro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5C592D2" w14:textId="77777777" w:rsidR="00E42FFE" w:rsidRPr="008C6355" w:rsidRDefault="00954826" w:rsidP="007E1094">
            <w:pPr>
              <w:widowControl w:val="0"/>
              <w:spacing w:after="0"/>
              <w:jc w:val="center"/>
              <w:rPr>
                <w:rFonts w:ascii="Arial Narrow" w:eastAsia="Arial Narrow" w:hAnsi="Arial Narrow" w:cs="Arial Narrow"/>
                <w:sz w:val="24"/>
                <w:szCs w:val="24"/>
              </w:rPr>
            </w:pPr>
            <w:sdt>
              <w:sdtPr>
                <w:rPr>
                  <w:rFonts w:ascii="Arial Narrow" w:hAnsi="Arial Narrow"/>
                  <w:sz w:val="24"/>
                  <w:szCs w:val="24"/>
                </w:rPr>
                <w:tag w:val="goog_rdk_1"/>
                <w:id w:val="-1940161297"/>
              </w:sdtPr>
              <w:sdtEndPr/>
              <w:sdtContent>
                <w:r w:rsidR="00E42FFE" w:rsidRPr="008C6355">
                  <w:rPr>
                    <w:rFonts w:ascii="Arial Narrow" w:eastAsia="Arial" w:hAnsi="Arial Narrow" w:cs="Arial"/>
                    <w:sz w:val="24"/>
                    <w:szCs w:val="24"/>
                  </w:rPr>
                  <w:t>Adela CARȚIȘ</w:t>
                </w:r>
              </w:sdtContent>
            </w:sdt>
          </w:p>
          <w:p w14:paraId="079E2D9A"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011 317</w:t>
            </w:r>
          </w:p>
          <w:p w14:paraId="5A481FF8"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24">
              <w:r w:rsidRPr="008C6355">
                <w:rPr>
                  <w:rFonts w:ascii="Arial Narrow" w:eastAsia="Arial Narrow" w:hAnsi="Arial Narrow" w:cs="Arial Narrow"/>
                  <w:color w:val="000000"/>
                  <w:sz w:val="24"/>
                  <w:szCs w:val="24"/>
                  <w:u w:val="single"/>
                </w:rPr>
                <w:t>adela.cartis@bh.onrc.ro</w:t>
              </w:r>
            </w:hyperlink>
          </w:p>
        </w:tc>
      </w:tr>
      <w:tr w:rsidR="00E42FFE" w:rsidRPr="008C6355" w14:paraId="165E92A0" w14:textId="77777777" w:rsidTr="00B60714">
        <w:trPr>
          <w:trHeight w:val="572"/>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F534254"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8245C7F"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BISTRIŢA NĂSĂUD</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5FD2EA9" w14:textId="77777777" w:rsidR="00E42FFE" w:rsidRPr="008C6355" w:rsidRDefault="00E42FFE" w:rsidP="00B60714">
            <w:pPr>
              <w:widowControl w:val="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rPr>
              <w:t>Bistriţa</w:t>
            </w:r>
            <w:proofErr w:type="spellEnd"/>
            <w:r w:rsidRPr="008C6355">
              <w:rPr>
                <w:rFonts w:ascii="Arial Narrow" w:eastAsia="Arial Narrow" w:hAnsi="Arial Narrow" w:cs="Arial Narrow"/>
                <w:sz w:val="24"/>
                <w:szCs w:val="24"/>
              </w:rPr>
              <w:t xml:space="preserve">, Str. </w:t>
            </w:r>
            <w:proofErr w:type="spellStart"/>
            <w:r w:rsidRPr="008C6355">
              <w:rPr>
                <w:rFonts w:ascii="Arial Narrow" w:eastAsia="Arial Narrow" w:hAnsi="Arial Narrow" w:cs="Arial Narrow"/>
                <w:sz w:val="24"/>
                <w:szCs w:val="24"/>
              </w:rPr>
              <w:t>Mărăşeşti</w:t>
            </w:r>
            <w:proofErr w:type="spellEnd"/>
            <w:r w:rsidRPr="008C6355">
              <w:rPr>
                <w:rFonts w:ascii="Arial Narrow" w:eastAsia="Arial Narrow" w:hAnsi="Arial Narrow" w:cs="Arial Narrow"/>
                <w:sz w:val="24"/>
                <w:szCs w:val="24"/>
              </w:rPr>
              <w:t>, nr. 2</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CF3B78D"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0263-214.463, 0263-219.415</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CD571DE"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0263-214.463</w:t>
            </w:r>
          </w:p>
          <w:p w14:paraId="437E1CBA" w14:textId="77777777" w:rsidR="00E42FFE" w:rsidRPr="008C6355" w:rsidRDefault="00E42FFE" w:rsidP="00B60714">
            <w:pPr>
              <w:widowControl w:val="0"/>
              <w:jc w:val="center"/>
              <w:rPr>
                <w:rFonts w:ascii="Arial Narrow" w:eastAsia="Arial Narrow" w:hAnsi="Arial Narrow" w:cs="Arial Narrow"/>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820E58F" w14:textId="77777777" w:rsidR="00E42FFE" w:rsidRPr="008C6355" w:rsidRDefault="00E42FFE" w:rsidP="00B60714">
            <w:pPr>
              <w:widowControl w:val="0"/>
              <w:jc w:val="center"/>
              <w:rPr>
                <w:rFonts w:ascii="Arial Narrow" w:eastAsia="Arial Narrow" w:hAnsi="Arial Narrow" w:cs="Arial Narrow"/>
                <w:sz w:val="24"/>
                <w:szCs w:val="24"/>
              </w:rPr>
            </w:pPr>
            <w:hyperlink r:id="rId25">
              <w:r w:rsidRPr="008C6355">
                <w:rPr>
                  <w:rFonts w:ascii="Arial Narrow" w:eastAsia="Arial Narrow" w:hAnsi="Arial Narrow" w:cs="Arial Narrow"/>
                  <w:sz w:val="24"/>
                  <w:szCs w:val="24"/>
                </w:rPr>
                <w:t>orcbn@bn.onrc.ro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1137E90"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Mariana BRĂTAN</w:t>
            </w:r>
          </w:p>
          <w:p w14:paraId="63EB0518"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011 321</w:t>
            </w:r>
          </w:p>
          <w:p w14:paraId="4A2F5F0F"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26">
              <w:r w:rsidRPr="008C6355">
                <w:rPr>
                  <w:rFonts w:ascii="Arial Narrow" w:eastAsia="Arial Narrow" w:hAnsi="Arial Narrow" w:cs="Arial Narrow"/>
                  <w:sz w:val="24"/>
                  <w:szCs w:val="24"/>
                  <w:u w:val="single"/>
                </w:rPr>
                <w:t>economic@bn.onrc.ro</w:t>
              </w:r>
            </w:hyperlink>
          </w:p>
        </w:tc>
      </w:tr>
      <w:tr w:rsidR="00E42FFE" w:rsidRPr="008C6355" w14:paraId="48DBC965"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52BC53D"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B3A8915"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BOTOŞANI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FA9AEE3" w14:textId="77777777" w:rsidR="00E42FFE" w:rsidRPr="008C6355" w:rsidRDefault="00E42FFE" w:rsidP="00B60714">
            <w:pPr>
              <w:widowControl w:val="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rPr>
              <w:t>Botoşani</w:t>
            </w:r>
            <w:proofErr w:type="spellEnd"/>
            <w:r w:rsidRPr="008C6355">
              <w:rPr>
                <w:rFonts w:ascii="Arial Narrow" w:eastAsia="Arial Narrow" w:hAnsi="Arial Narrow" w:cs="Arial Narrow"/>
                <w:sz w:val="24"/>
                <w:szCs w:val="24"/>
              </w:rPr>
              <w:t>, Str. Victoriei, nr. 30</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BA7268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0231-513.584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67D4696"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0231-513.532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F09978C" w14:textId="77777777" w:rsidR="00E42FFE" w:rsidRPr="008C6355" w:rsidRDefault="00E42FFE" w:rsidP="00B60714">
            <w:pPr>
              <w:widowControl w:val="0"/>
              <w:jc w:val="center"/>
              <w:rPr>
                <w:rFonts w:ascii="Arial Narrow" w:eastAsia="Arial Narrow" w:hAnsi="Arial Narrow" w:cs="Arial Narrow"/>
                <w:sz w:val="24"/>
                <w:szCs w:val="24"/>
              </w:rPr>
            </w:pPr>
            <w:hyperlink r:id="rId27">
              <w:r w:rsidRPr="008C6355">
                <w:rPr>
                  <w:rFonts w:ascii="Arial Narrow" w:eastAsia="Arial Narrow" w:hAnsi="Arial Narrow" w:cs="Arial Narrow"/>
                  <w:sz w:val="24"/>
                  <w:szCs w:val="24"/>
                </w:rPr>
                <w:t>orcbt@bt.onrc.ro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E07B266"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Emanuel LUCHIAN</w:t>
            </w:r>
          </w:p>
          <w:p w14:paraId="5853B30B"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Mobil : 0752 011 325</w:t>
            </w:r>
          </w:p>
          <w:p w14:paraId="1E088B7C"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28">
              <w:r w:rsidRPr="008C6355">
                <w:rPr>
                  <w:rFonts w:ascii="Arial Narrow" w:eastAsia="Arial Narrow" w:hAnsi="Arial Narrow" w:cs="Arial Narrow"/>
                  <w:color w:val="000000"/>
                  <w:sz w:val="24"/>
                  <w:szCs w:val="24"/>
                  <w:u w:val="single"/>
                  <w:lang w:val="fr-FR"/>
                </w:rPr>
                <w:t>emanuel.luchian@bt.onrc.ro</w:t>
              </w:r>
            </w:hyperlink>
          </w:p>
        </w:tc>
      </w:tr>
      <w:tr w:rsidR="00E42FFE" w:rsidRPr="008C6355" w14:paraId="7CAD2B85"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2CA0E1F"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10.</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C8C7A5B"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BRAŞOV</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43EA64A" w14:textId="77777777" w:rsidR="00E42FFE" w:rsidRPr="008C6355" w:rsidRDefault="00954826" w:rsidP="00B60714">
            <w:pPr>
              <w:widowControl w:val="0"/>
              <w:jc w:val="center"/>
              <w:rPr>
                <w:rFonts w:ascii="Arial Narrow" w:eastAsia="Arial Narrow" w:hAnsi="Arial Narrow" w:cs="Arial Narrow"/>
                <w:sz w:val="24"/>
                <w:szCs w:val="24"/>
                <w:lang w:val="fr-FR"/>
              </w:rPr>
            </w:pPr>
            <w:sdt>
              <w:sdtPr>
                <w:rPr>
                  <w:rFonts w:ascii="Arial Narrow" w:hAnsi="Arial Narrow"/>
                  <w:sz w:val="24"/>
                  <w:szCs w:val="24"/>
                </w:rPr>
                <w:tag w:val="goog_rdk_2"/>
                <w:id w:val="-2098549040"/>
              </w:sdtPr>
              <w:sdtEndPr/>
              <w:sdtContent>
                <w:r w:rsidR="00E42FFE" w:rsidRPr="008C6355">
                  <w:rPr>
                    <w:rFonts w:ascii="Arial Narrow" w:eastAsia="Arial" w:hAnsi="Arial Narrow" w:cs="Arial"/>
                    <w:sz w:val="24"/>
                    <w:szCs w:val="24"/>
                    <w:lang w:val="fr-FR"/>
                  </w:rPr>
                  <w:t xml:space="preserve">STR. ZIZINULUI, NR. 106A, et. 1, </w:t>
                </w:r>
                <w:proofErr w:type="spellStart"/>
                <w:r w:rsidR="00E42FFE" w:rsidRPr="008C6355">
                  <w:rPr>
                    <w:rFonts w:ascii="Arial Narrow" w:eastAsia="Arial" w:hAnsi="Arial Narrow" w:cs="Arial"/>
                    <w:sz w:val="24"/>
                    <w:szCs w:val="24"/>
                    <w:lang w:val="fr-FR"/>
                  </w:rPr>
                  <w:t>ap</w:t>
                </w:r>
                <w:proofErr w:type="spellEnd"/>
                <w:r w:rsidR="00E42FFE" w:rsidRPr="008C6355">
                  <w:rPr>
                    <w:rFonts w:ascii="Arial Narrow" w:eastAsia="Arial" w:hAnsi="Arial Narrow" w:cs="Arial"/>
                    <w:sz w:val="24"/>
                    <w:szCs w:val="24"/>
                    <w:lang w:val="fr-FR"/>
                  </w:rPr>
                  <w:t xml:space="preserve">. 3, </w:t>
                </w:r>
                <w:proofErr w:type="spellStart"/>
                <w:r w:rsidR="00E42FFE" w:rsidRPr="008C6355">
                  <w:rPr>
                    <w:rFonts w:ascii="Arial Narrow" w:eastAsia="Arial" w:hAnsi="Arial Narrow" w:cs="Arial"/>
                    <w:sz w:val="24"/>
                    <w:szCs w:val="24"/>
                    <w:lang w:val="fr-FR"/>
                  </w:rPr>
                  <w:t>Brașov</w:t>
                </w:r>
                <w:proofErr w:type="spellEnd"/>
              </w:sdtContent>
            </w:sdt>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27E2552"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0268-311.992, 0268-319.027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C6A9CB8"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0268-318.616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10B2844" w14:textId="77777777" w:rsidR="00E42FFE" w:rsidRPr="008C6355" w:rsidRDefault="00E42FFE" w:rsidP="00B60714">
            <w:pPr>
              <w:widowControl w:val="0"/>
              <w:jc w:val="center"/>
              <w:rPr>
                <w:rFonts w:ascii="Arial Narrow" w:eastAsia="Arial Narrow" w:hAnsi="Arial Narrow" w:cs="Arial Narrow"/>
                <w:sz w:val="24"/>
                <w:szCs w:val="24"/>
              </w:rPr>
            </w:pPr>
            <w:hyperlink r:id="rId29">
              <w:r w:rsidRPr="008C6355">
                <w:rPr>
                  <w:rFonts w:ascii="Arial Narrow" w:eastAsia="Arial Narrow" w:hAnsi="Arial Narrow" w:cs="Arial Narrow"/>
                  <w:sz w:val="24"/>
                  <w:szCs w:val="24"/>
                </w:rPr>
                <w:t>orcbv@bv.onrc.ro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414A86C"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Cătălina Elena GOLUBOV</w:t>
            </w:r>
          </w:p>
          <w:p w14:paraId="178E0A68"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011 329</w:t>
            </w:r>
          </w:p>
          <w:p w14:paraId="3F320316"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30">
              <w:r w:rsidRPr="008C6355">
                <w:rPr>
                  <w:rFonts w:ascii="Arial Narrow" w:eastAsia="Arial Narrow" w:hAnsi="Arial Narrow" w:cs="Arial Narrow"/>
                  <w:color w:val="000000"/>
                  <w:sz w:val="24"/>
                  <w:szCs w:val="24"/>
                  <w:u w:val="single"/>
                </w:rPr>
                <w:t>catalina.golubov@bv.onrc.ro</w:t>
              </w:r>
            </w:hyperlink>
          </w:p>
        </w:tc>
      </w:tr>
      <w:tr w:rsidR="00E42FFE" w:rsidRPr="008C6355" w14:paraId="0AEF0295"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A6B86ED"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11.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A240472"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BRĂILA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CB54CB"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Brăila, Bd. </w:t>
            </w:r>
            <w:proofErr w:type="spellStart"/>
            <w:r w:rsidRPr="008C6355">
              <w:rPr>
                <w:rFonts w:ascii="Arial Narrow" w:eastAsia="Arial Narrow" w:hAnsi="Arial Narrow" w:cs="Arial Narrow"/>
                <w:sz w:val="24"/>
                <w:szCs w:val="24"/>
              </w:rPr>
              <w:t>Independenţei</w:t>
            </w:r>
            <w:proofErr w:type="spellEnd"/>
            <w:r w:rsidRPr="008C6355">
              <w:rPr>
                <w:rFonts w:ascii="Arial Narrow" w:eastAsia="Arial Narrow" w:hAnsi="Arial Narrow" w:cs="Arial Narrow"/>
                <w:sz w:val="24"/>
                <w:szCs w:val="24"/>
              </w:rPr>
              <w:t>, nr. 18, bloc B6, parter</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80BF40"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0239-612.388</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F35A30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0239-612.388</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7BB7CBC" w14:textId="77777777" w:rsidR="00E42FFE" w:rsidRPr="008C6355" w:rsidRDefault="00E42FFE" w:rsidP="00B60714">
            <w:pPr>
              <w:widowControl w:val="0"/>
              <w:jc w:val="center"/>
              <w:rPr>
                <w:rFonts w:ascii="Arial Narrow" w:eastAsia="Arial Narrow" w:hAnsi="Arial Narrow" w:cs="Arial Narrow"/>
                <w:sz w:val="24"/>
                <w:szCs w:val="24"/>
              </w:rPr>
            </w:pPr>
            <w:hyperlink r:id="rId31">
              <w:r w:rsidRPr="008C6355">
                <w:rPr>
                  <w:rFonts w:ascii="Arial Narrow" w:eastAsia="Arial Narrow" w:hAnsi="Arial Narrow" w:cs="Arial Narrow"/>
                  <w:sz w:val="24"/>
                  <w:szCs w:val="24"/>
                </w:rPr>
                <w:t>orcbr@br.onrc.ro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EAD1F8D"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Gianina </w:t>
            </w:r>
            <w:proofErr w:type="spellStart"/>
            <w:r w:rsidRPr="008C6355">
              <w:rPr>
                <w:rFonts w:ascii="Arial Narrow" w:eastAsia="Arial Narrow" w:hAnsi="Arial Narrow" w:cs="Arial Narrow"/>
                <w:sz w:val="24"/>
                <w:szCs w:val="24"/>
              </w:rPr>
              <w:t>Ionelia</w:t>
            </w:r>
            <w:proofErr w:type="spellEnd"/>
            <w:r w:rsidRPr="008C6355">
              <w:rPr>
                <w:rFonts w:ascii="Arial Narrow" w:eastAsia="Arial Narrow" w:hAnsi="Arial Narrow" w:cs="Arial Narrow"/>
                <w:sz w:val="24"/>
                <w:szCs w:val="24"/>
              </w:rPr>
              <w:t xml:space="preserve"> RADU</w:t>
            </w:r>
          </w:p>
          <w:p w14:paraId="72A0233C"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011 333</w:t>
            </w:r>
          </w:p>
          <w:p w14:paraId="0474ABC9"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32">
              <w:r w:rsidRPr="008C6355">
                <w:rPr>
                  <w:rFonts w:ascii="Arial Narrow" w:eastAsia="Arial Narrow" w:hAnsi="Arial Narrow" w:cs="Arial Narrow"/>
                  <w:color w:val="000000"/>
                  <w:sz w:val="24"/>
                  <w:szCs w:val="24"/>
                  <w:u w:val="single"/>
                </w:rPr>
                <w:t>gianina.radu@br.onrc.ro</w:t>
              </w:r>
            </w:hyperlink>
          </w:p>
        </w:tc>
      </w:tr>
      <w:tr w:rsidR="00E42FFE" w:rsidRPr="008C6355" w14:paraId="4B47B8EF"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E42C95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lastRenderedPageBreak/>
              <w:t>12.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3323BA9"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BUZĂU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9279950"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lang w:val="fr-FR"/>
              </w:rPr>
              <w:t xml:space="preserve">Buzău, </w:t>
            </w:r>
            <w:proofErr w:type="spellStart"/>
            <w:r w:rsidRPr="008C6355">
              <w:rPr>
                <w:rFonts w:ascii="Arial Narrow" w:eastAsia="Arial Narrow" w:hAnsi="Arial Narrow" w:cs="Arial Narrow"/>
                <w:sz w:val="24"/>
                <w:szCs w:val="24"/>
                <w:lang w:val="fr-FR"/>
              </w:rPr>
              <w:t>str</w:t>
            </w:r>
            <w:proofErr w:type="spellEnd"/>
            <w:r w:rsidRPr="008C6355">
              <w:rPr>
                <w:rFonts w:ascii="Arial Narrow" w:eastAsia="Arial Narrow" w:hAnsi="Arial Narrow" w:cs="Arial Narrow"/>
                <w:sz w:val="24"/>
                <w:szCs w:val="24"/>
                <w:lang w:val="fr-FR"/>
              </w:rPr>
              <w:t xml:space="preserve">. Constantin Garoflid, nr. 5, </w:t>
            </w:r>
            <w:proofErr w:type="spellStart"/>
            <w:r w:rsidRPr="008C6355">
              <w:rPr>
                <w:rFonts w:ascii="Arial Narrow" w:eastAsia="Arial Narrow" w:hAnsi="Arial Narrow" w:cs="Arial Narrow"/>
                <w:sz w:val="24"/>
                <w:szCs w:val="24"/>
                <w:lang w:val="fr-FR"/>
              </w:rPr>
              <w:t>etaj</w:t>
            </w:r>
            <w:proofErr w:type="spellEnd"/>
            <w:r w:rsidRPr="008C6355">
              <w:rPr>
                <w:rFonts w:ascii="Arial Narrow" w:eastAsia="Arial Narrow" w:hAnsi="Arial Narrow" w:cs="Arial Narrow"/>
                <w:sz w:val="24"/>
                <w:szCs w:val="24"/>
                <w:lang w:val="fr-FR"/>
              </w:rPr>
              <w:t xml:space="preserve"> 1, </w:t>
            </w:r>
            <w:proofErr w:type="spellStart"/>
            <w:r w:rsidRPr="008C6355">
              <w:rPr>
                <w:rFonts w:ascii="Arial Narrow" w:eastAsia="Arial Narrow" w:hAnsi="Arial Narrow" w:cs="Arial Narrow"/>
                <w:sz w:val="24"/>
                <w:szCs w:val="24"/>
                <w:lang w:val="fr-FR"/>
              </w:rPr>
              <w:t>jud</w:t>
            </w:r>
            <w:proofErr w:type="spellEnd"/>
            <w:r w:rsidRPr="008C6355">
              <w:rPr>
                <w:rFonts w:ascii="Arial Narrow" w:eastAsia="Arial Narrow" w:hAnsi="Arial Narrow" w:cs="Arial Narrow"/>
                <w:sz w:val="24"/>
                <w:szCs w:val="24"/>
                <w:lang w:val="fr-FR"/>
              </w:rPr>
              <w:t xml:space="preserve">. </w:t>
            </w:r>
            <w:r w:rsidRPr="008C6355">
              <w:rPr>
                <w:rFonts w:ascii="Arial Narrow" w:eastAsia="Arial Narrow" w:hAnsi="Arial Narrow" w:cs="Arial Narrow"/>
                <w:sz w:val="24"/>
                <w:szCs w:val="24"/>
              </w:rPr>
              <w:t>Buzău</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F31608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0238-720.838; 0238-434.239</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450623F"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0238-424.379</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AD5F104" w14:textId="77777777" w:rsidR="00E42FFE" w:rsidRPr="008C6355" w:rsidRDefault="00E42FFE" w:rsidP="00B60714">
            <w:pPr>
              <w:widowControl w:val="0"/>
              <w:jc w:val="center"/>
              <w:rPr>
                <w:rFonts w:ascii="Arial Narrow" w:eastAsia="Arial Narrow" w:hAnsi="Arial Narrow" w:cs="Arial Narrow"/>
                <w:sz w:val="24"/>
                <w:szCs w:val="24"/>
              </w:rPr>
            </w:pPr>
            <w:hyperlink r:id="rId33">
              <w:r w:rsidRPr="008C6355">
                <w:rPr>
                  <w:rFonts w:ascii="Arial Narrow" w:eastAsia="Arial Narrow" w:hAnsi="Arial Narrow" w:cs="Arial Narrow"/>
                  <w:sz w:val="24"/>
                  <w:szCs w:val="24"/>
                </w:rPr>
                <w:t>orcbz@bz.onrc.ro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C8BF008"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Denis PUȘCĂ</w:t>
            </w:r>
          </w:p>
          <w:p w14:paraId="4F844AFB"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011 337</w:t>
            </w:r>
          </w:p>
          <w:p w14:paraId="213D6490"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denis.pusca@bz.onrc.ro</w:t>
            </w:r>
          </w:p>
        </w:tc>
      </w:tr>
      <w:tr w:rsidR="00E42FFE" w:rsidRPr="008C6355" w14:paraId="2CD92E14"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98E93C0"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13.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C6E7F2"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CARAŞ SEVERIN</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2BCF56C" w14:textId="77777777" w:rsidR="00E42FFE" w:rsidRPr="008C6355" w:rsidRDefault="00E42FFE" w:rsidP="00B60714">
            <w:pPr>
              <w:widowControl w:val="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rPr>
              <w:t>Reşiţa</w:t>
            </w:r>
            <w:proofErr w:type="spellEnd"/>
            <w:r w:rsidRPr="008C6355">
              <w:rPr>
                <w:rFonts w:ascii="Arial Narrow" w:eastAsia="Arial Narrow" w:hAnsi="Arial Narrow" w:cs="Arial Narrow"/>
                <w:sz w:val="24"/>
                <w:szCs w:val="24"/>
              </w:rPr>
              <w:t xml:space="preserve">, Str. </w:t>
            </w:r>
            <w:proofErr w:type="spellStart"/>
            <w:r w:rsidRPr="008C6355">
              <w:rPr>
                <w:rFonts w:ascii="Arial Narrow" w:eastAsia="Arial Narrow" w:hAnsi="Arial Narrow" w:cs="Arial Narrow"/>
                <w:sz w:val="24"/>
                <w:szCs w:val="24"/>
              </w:rPr>
              <w:t>Libertăţii</w:t>
            </w:r>
            <w:proofErr w:type="spellEnd"/>
            <w:r w:rsidRPr="008C6355">
              <w:rPr>
                <w:rFonts w:ascii="Arial Narrow" w:eastAsia="Arial Narrow" w:hAnsi="Arial Narrow" w:cs="Arial Narrow"/>
                <w:sz w:val="24"/>
                <w:szCs w:val="24"/>
              </w:rPr>
              <w:t>, nr. 35A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6200727"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0255-215.113</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5BF319E" w14:textId="77777777" w:rsidR="00E42FFE" w:rsidRPr="008C6355" w:rsidRDefault="00E42FFE" w:rsidP="00B60714">
            <w:pPr>
              <w:widowControl w:val="0"/>
              <w:jc w:val="center"/>
              <w:rPr>
                <w:rFonts w:ascii="Arial Narrow" w:eastAsia="Arial Narrow" w:hAnsi="Arial Narrow" w:cs="Arial Narrow"/>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2DF5B0F" w14:textId="77777777" w:rsidR="00E42FFE" w:rsidRPr="008C6355" w:rsidRDefault="00E42FFE" w:rsidP="00B60714">
            <w:pPr>
              <w:widowControl w:val="0"/>
              <w:jc w:val="center"/>
              <w:rPr>
                <w:rFonts w:ascii="Arial Narrow" w:eastAsia="Arial Narrow" w:hAnsi="Arial Narrow" w:cs="Arial Narrow"/>
                <w:sz w:val="24"/>
                <w:szCs w:val="24"/>
              </w:rPr>
            </w:pPr>
            <w:hyperlink r:id="rId34">
              <w:r w:rsidRPr="008C6355">
                <w:rPr>
                  <w:rFonts w:ascii="Arial Narrow" w:eastAsia="Arial Narrow" w:hAnsi="Arial Narrow" w:cs="Arial Narrow"/>
                  <w:sz w:val="24"/>
                  <w:szCs w:val="24"/>
                </w:rPr>
                <w:t>orccs@cs.onrc.ro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DB50E10"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Robert </w:t>
            </w:r>
            <w:proofErr w:type="spellStart"/>
            <w:r w:rsidRPr="008C6355">
              <w:rPr>
                <w:rFonts w:ascii="Arial Narrow" w:eastAsia="Arial Narrow" w:hAnsi="Arial Narrow" w:cs="Arial Narrow"/>
                <w:sz w:val="24"/>
                <w:szCs w:val="24"/>
              </w:rPr>
              <w:t>Rain</w:t>
            </w:r>
            <w:proofErr w:type="spellEnd"/>
          </w:p>
          <w:p w14:paraId="55E95DD1"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0752011342</w:t>
            </w:r>
          </w:p>
          <w:p w14:paraId="74C10B3E"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robert.rain@cs.onrc.ro</w:t>
            </w:r>
          </w:p>
        </w:tc>
      </w:tr>
      <w:tr w:rsidR="00E42FFE" w:rsidRPr="008C6355" w14:paraId="0C7B0FB8" w14:textId="77777777" w:rsidTr="00B60714">
        <w:trPr>
          <w:trHeight w:val="1218"/>
        </w:trPr>
        <w:tc>
          <w:tcPr>
            <w:tcW w:w="482" w:type="dxa"/>
            <w:tcBorders>
              <w:top w:val="single" w:sz="4" w:space="0" w:color="808080"/>
              <w:left w:val="single" w:sz="4" w:space="0" w:color="808080"/>
            </w:tcBorders>
            <w:tcMar>
              <w:top w:w="11" w:type="dxa"/>
              <w:left w:w="29" w:type="dxa"/>
              <w:bottom w:w="0" w:type="dxa"/>
              <w:right w:w="29" w:type="dxa"/>
            </w:tcMar>
            <w:vAlign w:val="center"/>
          </w:tcPr>
          <w:p w14:paraId="22C9861E"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14.</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282AE000"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CĂLĂRAŞI</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0FE03532"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Călăraşi, </w:t>
            </w:r>
            <w:proofErr w:type="spellStart"/>
            <w:r w:rsidRPr="008C6355">
              <w:rPr>
                <w:rFonts w:ascii="Arial Narrow" w:eastAsia="Arial Narrow" w:hAnsi="Arial Narrow" w:cs="Arial Narrow"/>
                <w:sz w:val="24"/>
                <w:szCs w:val="24"/>
                <w:lang w:val="fr-FR"/>
              </w:rPr>
              <w:t>Str</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Prelungirea</w:t>
            </w:r>
            <w:proofErr w:type="spellEnd"/>
            <w:r w:rsidRPr="008C6355">
              <w:rPr>
                <w:rFonts w:ascii="Arial Narrow" w:eastAsia="Arial Narrow" w:hAnsi="Arial Narrow" w:cs="Arial Narrow"/>
                <w:sz w:val="24"/>
                <w:szCs w:val="24"/>
                <w:lang w:val="fr-FR"/>
              </w:rPr>
              <w:t xml:space="preserve"> Bucureşti, nr. 7, bloc C 20, et. 1</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276586C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0242-331.543</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7CF10C7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0242-331.545</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4677E83A" w14:textId="77777777" w:rsidR="00E42FFE" w:rsidRPr="008C6355" w:rsidRDefault="00E42FFE" w:rsidP="00B60714">
            <w:pPr>
              <w:widowControl w:val="0"/>
              <w:jc w:val="center"/>
              <w:rPr>
                <w:rFonts w:ascii="Arial Narrow" w:eastAsia="Arial Narrow" w:hAnsi="Arial Narrow" w:cs="Arial Narrow"/>
                <w:sz w:val="24"/>
                <w:szCs w:val="24"/>
              </w:rPr>
            </w:pPr>
            <w:hyperlink r:id="rId35">
              <w:r w:rsidRPr="008C6355">
                <w:rPr>
                  <w:rFonts w:ascii="Arial Narrow" w:eastAsia="Arial Narrow" w:hAnsi="Arial Narrow" w:cs="Arial Narrow"/>
                  <w:sz w:val="24"/>
                  <w:szCs w:val="24"/>
                </w:rPr>
                <w:t>orccl@cl.onrc.ro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114DF80"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Crina SAROV</w:t>
            </w:r>
          </w:p>
          <w:p w14:paraId="18CEF098"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011 345</w:t>
            </w:r>
          </w:p>
          <w:p w14:paraId="55F0A872"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36">
              <w:r w:rsidRPr="008C6355">
                <w:rPr>
                  <w:rFonts w:ascii="Arial Narrow" w:eastAsia="Arial Narrow" w:hAnsi="Arial Narrow" w:cs="Arial Narrow"/>
                  <w:color w:val="000000"/>
                  <w:sz w:val="24"/>
                  <w:szCs w:val="24"/>
                  <w:u w:val="single"/>
                </w:rPr>
                <w:t>crina.sarov@cl.onrc.ro</w:t>
              </w:r>
            </w:hyperlink>
          </w:p>
        </w:tc>
      </w:tr>
      <w:tr w:rsidR="00E42FFE" w:rsidRPr="008C6355" w14:paraId="266C85C4" w14:textId="77777777" w:rsidTr="00B60714">
        <w:trPr>
          <w:trHeight w:val="701"/>
        </w:trPr>
        <w:tc>
          <w:tcPr>
            <w:tcW w:w="482" w:type="dxa"/>
            <w:tcBorders>
              <w:top w:val="single" w:sz="4" w:space="0" w:color="808080"/>
              <w:left w:val="single" w:sz="4" w:space="0" w:color="808080"/>
            </w:tcBorders>
            <w:tcMar>
              <w:top w:w="11" w:type="dxa"/>
              <w:left w:w="29" w:type="dxa"/>
              <w:bottom w:w="0" w:type="dxa"/>
              <w:right w:w="29" w:type="dxa"/>
            </w:tcMar>
            <w:vAlign w:val="center"/>
          </w:tcPr>
          <w:p w14:paraId="6816D00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15.</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4E374946"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CLUJ</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3A02ED21" w14:textId="77777777" w:rsidR="00E42FFE" w:rsidRPr="008C6355" w:rsidRDefault="00954826" w:rsidP="00B60714">
            <w:pPr>
              <w:widowControl w:val="0"/>
              <w:jc w:val="center"/>
              <w:rPr>
                <w:rFonts w:ascii="Arial Narrow" w:eastAsia="Arial Narrow" w:hAnsi="Arial Narrow" w:cs="Arial Narrow"/>
                <w:sz w:val="24"/>
                <w:szCs w:val="24"/>
              </w:rPr>
            </w:pPr>
            <w:sdt>
              <w:sdtPr>
                <w:rPr>
                  <w:rFonts w:ascii="Arial Narrow" w:hAnsi="Arial Narrow"/>
                  <w:sz w:val="24"/>
                  <w:szCs w:val="24"/>
                </w:rPr>
                <w:tag w:val="goog_rdk_3"/>
                <w:id w:val="-2043095777"/>
              </w:sdtPr>
              <w:sdtEndPr/>
              <w:sdtContent>
                <w:r w:rsidR="00E42FFE" w:rsidRPr="008C6355">
                  <w:rPr>
                    <w:rFonts w:ascii="Arial Narrow" w:eastAsia="Arial" w:hAnsi="Arial Narrow" w:cs="Arial"/>
                    <w:sz w:val="24"/>
                    <w:szCs w:val="24"/>
                  </w:rPr>
                  <w:t>Cluj, Str. Piața Ștefan cel Mare, nr. 4</w:t>
                </w:r>
              </w:sdtContent>
            </w:sdt>
          </w:p>
        </w:tc>
        <w:tc>
          <w:tcPr>
            <w:tcW w:w="1438" w:type="dxa"/>
            <w:tcBorders>
              <w:top w:val="single" w:sz="4" w:space="0" w:color="808080"/>
              <w:left w:val="single" w:sz="4" w:space="0" w:color="808080"/>
            </w:tcBorders>
            <w:tcMar>
              <w:top w:w="11" w:type="dxa"/>
              <w:left w:w="29" w:type="dxa"/>
              <w:bottom w:w="0" w:type="dxa"/>
              <w:right w:w="29" w:type="dxa"/>
            </w:tcMar>
            <w:vAlign w:val="center"/>
          </w:tcPr>
          <w:p w14:paraId="1D4FD7A4"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0264-433.700</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1B108174"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0264-432.800</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6342EE92" w14:textId="77777777" w:rsidR="00E42FFE" w:rsidRPr="008C6355" w:rsidRDefault="00E42FFE" w:rsidP="00B60714">
            <w:pPr>
              <w:widowControl w:val="0"/>
              <w:jc w:val="center"/>
              <w:rPr>
                <w:rFonts w:ascii="Arial Narrow" w:eastAsia="Arial Narrow" w:hAnsi="Arial Narrow" w:cs="Arial Narrow"/>
                <w:sz w:val="24"/>
                <w:szCs w:val="24"/>
              </w:rPr>
            </w:pPr>
            <w:hyperlink r:id="rId37">
              <w:r w:rsidRPr="008C6355">
                <w:rPr>
                  <w:rFonts w:ascii="Arial Narrow" w:eastAsia="Arial Narrow" w:hAnsi="Arial Narrow" w:cs="Arial Narrow"/>
                  <w:sz w:val="24"/>
                  <w:szCs w:val="24"/>
                </w:rPr>
                <w:t>orccj@cj.onrc.ro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9C7300E"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Crina SIPOS</w:t>
            </w:r>
          </w:p>
          <w:p w14:paraId="098B5AD6"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011 349</w:t>
            </w:r>
          </w:p>
          <w:p w14:paraId="42287DBD"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crina.sipos</w:t>
            </w:r>
            <w:hyperlink r:id="rId38">
              <w:r w:rsidRPr="008C6355">
                <w:rPr>
                  <w:rFonts w:ascii="Arial Narrow" w:eastAsia="Arial Narrow" w:hAnsi="Arial Narrow" w:cs="Arial Narrow"/>
                  <w:color w:val="1155CC"/>
                  <w:sz w:val="24"/>
                  <w:szCs w:val="24"/>
                  <w:u w:val="single"/>
                </w:rPr>
                <w:t>@cj.onrc.ro</w:t>
              </w:r>
            </w:hyperlink>
            <w:r w:rsidRPr="008C6355">
              <w:rPr>
                <w:rFonts w:ascii="Arial Narrow" w:eastAsia="Arial Narrow" w:hAnsi="Arial Narrow" w:cs="Arial Narrow"/>
                <w:sz w:val="24"/>
                <w:szCs w:val="24"/>
              </w:rPr>
              <w:t>,</w:t>
            </w:r>
          </w:p>
        </w:tc>
      </w:tr>
      <w:tr w:rsidR="00E42FFE" w:rsidRPr="008C6355" w14:paraId="155C5BF5"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C547C5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16.</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0329156"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CONSTANŢA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EFE5C84" w14:textId="77777777" w:rsidR="00E42FFE" w:rsidRPr="008C6355" w:rsidRDefault="00E42FFE" w:rsidP="00B60714">
            <w:pPr>
              <w:widowControl w:val="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rPr>
              <w:t>Constanţa</w:t>
            </w:r>
            <w:proofErr w:type="spellEnd"/>
            <w:r w:rsidRPr="008C6355">
              <w:rPr>
                <w:rFonts w:ascii="Arial Narrow" w:eastAsia="Arial Narrow" w:hAnsi="Arial Narrow" w:cs="Arial Narrow"/>
                <w:sz w:val="24"/>
                <w:szCs w:val="24"/>
              </w:rPr>
              <w:t>, Bulevardul Tomis, nr. 476</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F3030B6"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0241-699.761,</w:t>
            </w:r>
          </w:p>
          <w:p w14:paraId="66C97A3A"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0241-699.762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A62E12E"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0241-699.771</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6580F2" w14:textId="77777777" w:rsidR="00E42FFE" w:rsidRPr="008C6355" w:rsidRDefault="00E42FFE" w:rsidP="00B60714">
            <w:pPr>
              <w:widowControl w:val="0"/>
              <w:jc w:val="center"/>
              <w:rPr>
                <w:rFonts w:ascii="Arial Narrow" w:eastAsia="Arial Narrow" w:hAnsi="Arial Narrow" w:cs="Arial Narrow"/>
                <w:sz w:val="24"/>
                <w:szCs w:val="24"/>
              </w:rPr>
            </w:pPr>
            <w:hyperlink r:id="rId39">
              <w:r w:rsidRPr="008C6355">
                <w:rPr>
                  <w:rFonts w:ascii="Arial Narrow" w:eastAsia="Arial Narrow" w:hAnsi="Arial Narrow" w:cs="Arial Narrow"/>
                  <w:sz w:val="24"/>
                  <w:szCs w:val="24"/>
                </w:rPr>
                <w:t>orcct@ct.onrc.ro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7109895"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Florentina-Elena GĂNESCU</w:t>
            </w:r>
            <w:r w:rsidRPr="008C6355">
              <w:rPr>
                <w:rFonts w:ascii="Arial Narrow" w:eastAsia="Arial Narrow" w:hAnsi="Arial Narrow" w:cs="Arial Narrow"/>
                <w:sz w:val="24"/>
                <w:szCs w:val="24"/>
                <w:lang w:val="fr-FR"/>
              </w:rPr>
              <w:br/>
            </w: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0752 011 353</w:t>
            </w:r>
          </w:p>
          <w:p w14:paraId="12BA6FB6"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40">
              <w:r w:rsidRPr="008C6355">
                <w:rPr>
                  <w:rFonts w:ascii="Arial Narrow" w:eastAsia="Arial Narrow" w:hAnsi="Arial Narrow" w:cs="Arial Narrow"/>
                  <w:color w:val="000000"/>
                  <w:sz w:val="24"/>
                  <w:szCs w:val="24"/>
                  <w:u w:val="single"/>
                  <w:lang w:val="fr-FR"/>
                </w:rPr>
                <w:t>florentina.ganescu@ct.onrc.ro</w:t>
              </w:r>
            </w:hyperlink>
          </w:p>
        </w:tc>
      </w:tr>
      <w:tr w:rsidR="00E42FFE" w:rsidRPr="008C6355" w14:paraId="42914371"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3407A62"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17.</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BA3B3CE"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COVASNA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35B42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Sf. Gheorghe, str. </w:t>
            </w:r>
            <w:proofErr w:type="spellStart"/>
            <w:r w:rsidRPr="008C6355">
              <w:rPr>
                <w:rFonts w:ascii="Arial Narrow" w:eastAsia="Arial Narrow" w:hAnsi="Arial Narrow" w:cs="Arial Narrow"/>
                <w:sz w:val="24"/>
                <w:szCs w:val="24"/>
              </w:rPr>
              <w:t>Kriza</w:t>
            </w:r>
            <w:proofErr w:type="spellEnd"/>
            <w:r w:rsidRPr="008C6355">
              <w:rPr>
                <w:rFonts w:ascii="Arial Narrow" w:eastAsia="Arial Narrow" w:hAnsi="Arial Narrow" w:cs="Arial Narrow"/>
                <w:sz w:val="24"/>
                <w:szCs w:val="24"/>
              </w:rPr>
              <w:t xml:space="preserve"> Janos, nr. 2, Covasna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14C7570"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0267-318.020</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D42118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0267-318020         0267-316807</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AA7E2C1" w14:textId="77777777" w:rsidR="00E42FFE" w:rsidRPr="008C6355" w:rsidRDefault="00E42FFE" w:rsidP="00B60714">
            <w:pPr>
              <w:widowControl w:val="0"/>
              <w:jc w:val="center"/>
              <w:rPr>
                <w:rFonts w:ascii="Arial Narrow" w:eastAsia="Arial Narrow" w:hAnsi="Arial Narrow" w:cs="Arial Narrow"/>
                <w:sz w:val="24"/>
                <w:szCs w:val="24"/>
              </w:rPr>
            </w:pPr>
            <w:hyperlink r:id="rId41">
              <w:r w:rsidRPr="008C6355">
                <w:rPr>
                  <w:rFonts w:ascii="Arial Narrow" w:eastAsia="Arial Narrow" w:hAnsi="Arial Narrow" w:cs="Arial Narrow"/>
                  <w:sz w:val="24"/>
                  <w:szCs w:val="24"/>
                </w:rPr>
                <w:t>orccv@cv.onrc.ro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5B2D71C"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Nicoleta SABĂU</w:t>
            </w:r>
          </w:p>
          <w:p w14:paraId="48F33493"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0752 011 357</w:t>
            </w:r>
          </w:p>
          <w:p w14:paraId="3534B85B"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nicoleta.sabau@cv.onrc.ro</w:t>
            </w:r>
          </w:p>
        </w:tc>
      </w:tr>
      <w:tr w:rsidR="00E42FFE" w:rsidRPr="008C6355" w14:paraId="5A1452B3"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9D50B5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lastRenderedPageBreak/>
              <w:t>18.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D21A2EF"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DÂMBOVIŢA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E7494D8"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Târgovişte, </w:t>
            </w:r>
            <w:proofErr w:type="spellStart"/>
            <w:r w:rsidRPr="008C6355">
              <w:rPr>
                <w:rFonts w:ascii="Arial Narrow" w:eastAsia="Arial Narrow" w:hAnsi="Arial Narrow" w:cs="Arial Narrow"/>
                <w:sz w:val="24"/>
                <w:szCs w:val="24"/>
                <w:lang w:val="fr-FR"/>
              </w:rPr>
              <w:t>str</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Plt</w:t>
            </w:r>
            <w:proofErr w:type="spellEnd"/>
            <w:r w:rsidRPr="008C6355">
              <w:rPr>
                <w:rFonts w:ascii="Arial Narrow" w:eastAsia="Arial Narrow" w:hAnsi="Arial Narrow" w:cs="Arial Narrow"/>
                <w:sz w:val="24"/>
                <w:szCs w:val="24"/>
                <w:lang w:val="fr-FR"/>
              </w:rPr>
              <w:t>. Dițescu Stan, nr.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97F2380"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0245-210.915</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8190E2"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0245-210.915</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EA00E76" w14:textId="77777777" w:rsidR="00E42FFE" w:rsidRPr="008C6355" w:rsidRDefault="00E42FFE" w:rsidP="00B60714">
            <w:pPr>
              <w:widowControl w:val="0"/>
              <w:jc w:val="center"/>
              <w:rPr>
                <w:rFonts w:ascii="Arial Narrow" w:eastAsia="Arial Narrow" w:hAnsi="Arial Narrow" w:cs="Arial Narrow"/>
                <w:sz w:val="24"/>
                <w:szCs w:val="24"/>
              </w:rPr>
            </w:pPr>
            <w:hyperlink r:id="rId42">
              <w:r w:rsidRPr="008C6355">
                <w:rPr>
                  <w:rFonts w:ascii="Arial Narrow" w:eastAsia="Arial Narrow" w:hAnsi="Arial Narrow" w:cs="Arial Narrow"/>
                  <w:sz w:val="24"/>
                  <w:szCs w:val="24"/>
                </w:rPr>
                <w:t>orcdb@db.onrc.ro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D578F1E"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Marinela BOGATU</w:t>
            </w:r>
          </w:p>
          <w:p w14:paraId="231A7254"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0752 011 361</w:t>
            </w:r>
          </w:p>
          <w:p w14:paraId="48A0C0E1"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43">
              <w:r w:rsidRPr="008C6355">
                <w:rPr>
                  <w:rFonts w:ascii="Arial Narrow" w:eastAsia="Arial Narrow" w:hAnsi="Arial Narrow" w:cs="Arial Narrow"/>
                  <w:sz w:val="24"/>
                  <w:szCs w:val="24"/>
                  <w:u w:val="single"/>
                  <w:lang w:val="fr-FR"/>
                </w:rPr>
                <w:t>orcdb_ec@db.onrc.ro</w:t>
              </w:r>
            </w:hyperlink>
          </w:p>
        </w:tc>
      </w:tr>
      <w:tr w:rsidR="00E42FFE" w:rsidRPr="008C6355" w14:paraId="21B3DA03"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8B58A7F"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19.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78F1270"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DOLJ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6C32688"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Craiova, </w:t>
            </w:r>
            <w:proofErr w:type="spellStart"/>
            <w:r w:rsidRPr="008C6355">
              <w:rPr>
                <w:rFonts w:ascii="Arial Narrow" w:eastAsia="Arial Narrow" w:hAnsi="Arial Narrow" w:cs="Arial Narrow"/>
                <w:sz w:val="24"/>
                <w:szCs w:val="24"/>
                <w:lang w:val="fr-FR"/>
              </w:rPr>
              <w:t>Str.Calea</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Unirii</w:t>
            </w:r>
            <w:proofErr w:type="spellEnd"/>
            <w:r w:rsidRPr="008C6355">
              <w:rPr>
                <w:rFonts w:ascii="Arial Narrow" w:eastAsia="Arial Narrow" w:hAnsi="Arial Narrow" w:cs="Arial Narrow"/>
                <w:sz w:val="24"/>
                <w:szCs w:val="24"/>
                <w:lang w:val="fr-FR"/>
              </w:rPr>
              <w:t>, nr. 126</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7AA1310" w14:textId="77777777" w:rsidR="00E42FFE" w:rsidRPr="008C6355" w:rsidRDefault="00E42FFE" w:rsidP="00B60714">
            <w:pPr>
              <w:widowControl w:val="0"/>
              <w:jc w:val="both"/>
              <w:rPr>
                <w:rFonts w:ascii="Arial Narrow" w:eastAsia="Arial Narrow" w:hAnsi="Arial Narrow" w:cs="Arial Narrow"/>
                <w:sz w:val="24"/>
                <w:szCs w:val="24"/>
              </w:rPr>
            </w:pPr>
            <w:r w:rsidRPr="008C6355">
              <w:rPr>
                <w:rFonts w:ascii="Arial Narrow" w:eastAsia="Arial Narrow" w:hAnsi="Arial Narrow" w:cs="Arial Narrow"/>
                <w:sz w:val="24"/>
                <w:szCs w:val="24"/>
              </w:rPr>
              <w:t>0251-310.301,</w:t>
            </w:r>
          </w:p>
          <w:p w14:paraId="72AA169D" w14:textId="77777777" w:rsidR="00E42FFE" w:rsidRPr="008C6355" w:rsidRDefault="00E42FFE" w:rsidP="00B60714">
            <w:pPr>
              <w:widowControl w:val="0"/>
              <w:jc w:val="both"/>
              <w:rPr>
                <w:rFonts w:ascii="Arial Narrow" w:eastAsia="Arial Narrow" w:hAnsi="Arial Narrow" w:cs="Arial Narrow"/>
                <w:sz w:val="24"/>
                <w:szCs w:val="24"/>
              </w:rPr>
            </w:pPr>
            <w:r w:rsidRPr="008C6355">
              <w:rPr>
                <w:rFonts w:ascii="Arial Narrow" w:eastAsia="Arial Narrow" w:hAnsi="Arial Narrow" w:cs="Arial Narrow"/>
                <w:sz w:val="24"/>
                <w:szCs w:val="24"/>
              </w:rPr>
              <w:t>0251-310.302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232820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0251-310.302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6B2AC64" w14:textId="77777777" w:rsidR="00E42FFE" w:rsidRPr="008C6355" w:rsidRDefault="00E42FFE" w:rsidP="00B60714">
            <w:pPr>
              <w:widowControl w:val="0"/>
              <w:jc w:val="center"/>
              <w:rPr>
                <w:rFonts w:ascii="Arial Narrow" w:eastAsia="Arial Narrow" w:hAnsi="Arial Narrow" w:cs="Arial Narrow"/>
                <w:sz w:val="24"/>
                <w:szCs w:val="24"/>
              </w:rPr>
            </w:pPr>
            <w:hyperlink r:id="rId44">
              <w:r w:rsidRPr="008C6355">
                <w:rPr>
                  <w:rFonts w:ascii="Arial Narrow" w:eastAsia="Arial Narrow" w:hAnsi="Arial Narrow" w:cs="Arial Narrow"/>
                  <w:sz w:val="24"/>
                  <w:szCs w:val="24"/>
                </w:rPr>
                <w:t>orcdj@dj.onrc.ro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F8C6978"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Mădălina Mihaela IORDACHE</w:t>
            </w:r>
          </w:p>
          <w:p w14:paraId="78B71C13"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0752 011 365</w:t>
            </w:r>
          </w:p>
          <w:p w14:paraId="23BCEBEE"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madalina.iordache@dj.onrc.ro</w:t>
            </w:r>
          </w:p>
        </w:tc>
      </w:tr>
      <w:tr w:rsidR="00E42FFE" w:rsidRPr="008C6355" w14:paraId="3861F0F5" w14:textId="77777777" w:rsidTr="00B60714">
        <w:trPr>
          <w:trHeight w:val="59"/>
        </w:trPr>
        <w:tc>
          <w:tcPr>
            <w:tcW w:w="482" w:type="dxa"/>
            <w:tcBorders>
              <w:top w:val="single" w:sz="4" w:space="0" w:color="808080"/>
              <w:left w:val="single" w:sz="4" w:space="0" w:color="808080"/>
            </w:tcBorders>
            <w:tcMar>
              <w:top w:w="11" w:type="dxa"/>
              <w:left w:w="29" w:type="dxa"/>
              <w:bottom w:w="0" w:type="dxa"/>
              <w:right w:w="29" w:type="dxa"/>
            </w:tcMar>
            <w:vAlign w:val="center"/>
          </w:tcPr>
          <w:p w14:paraId="0BBF62AF"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20.</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483992E3"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GALAŢI</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63C4FAF6" w14:textId="77777777" w:rsidR="00E42FFE" w:rsidRPr="008C6355" w:rsidRDefault="00E42FFE" w:rsidP="00B60714">
            <w:pPr>
              <w:widowControl w:val="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rPr>
              <w:t>Galaţi</w:t>
            </w:r>
            <w:proofErr w:type="spellEnd"/>
            <w:r w:rsidRPr="008C6355">
              <w:rPr>
                <w:rFonts w:ascii="Arial Narrow" w:eastAsia="Arial Narrow" w:hAnsi="Arial Narrow" w:cs="Arial Narrow"/>
                <w:sz w:val="24"/>
                <w:szCs w:val="24"/>
              </w:rPr>
              <w:t>, Str. Portului, nr. 20</w:t>
            </w:r>
          </w:p>
          <w:p w14:paraId="16DC89CF" w14:textId="77777777" w:rsidR="00E42FFE" w:rsidRPr="008C6355" w:rsidRDefault="00E42FFE" w:rsidP="00B60714">
            <w:pPr>
              <w:widowControl w:val="0"/>
              <w:jc w:val="center"/>
              <w:rPr>
                <w:rFonts w:ascii="Arial Narrow" w:eastAsia="Arial Narrow" w:hAnsi="Arial Narrow" w:cs="Arial Narrow"/>
                <w:sz w:val="24"/>
                <w:szCs w:val="24"/>
              </w:rPr>
            </w:pPr>
          </w:p>
        </w:tc>
        <w:tc>
          <w:tcPr>
            <w:tcW w:w="1438" w:type="dxa"/>
            <w:tcBorders>
              <w:top w:val="single" w:sz="4" w:space="0" w:color="808080"/>
              <w:left w:val="single" w:sz="4" w:space="0" w:color="808080"/>
            </w:tcBorders>
            <w:tcMar>
              <w:top w:w="11" w:type="dxa"/>
              <w:left w:w="29" w:type="dxa"/>
              <w:bottom w:w="0" w:type="dxa"/>
              <w:right w:w="29" w:type="dxa"/>
            </w:tcMar>
            <w:vAlign w:val="center"/>
          </w:tcPr>
          <w:p w14:paraId="259F86E5" w14:textId="77777777" w:rsidR="00E42FFE" w:rsidRPr="008C6355" w:rsidRDefault="00E42FFE" w:rsidP="00B60714">
            <w:pPr>
              <w:widowControl w:val="0"/>
              <w:ind w:left="-9" w:right="-48"/>
              <w:jc w:val="both"/>
              <w:rPr>
                <w:rFonts w:ascii="Arial Narrow" w:eastAsia="Arial Narrow" w:hAnsi="Arial Narrow" w:cs="Arial Narrow"/>
                <w:sz w:val="24"/>
                <w:szCs w:val="24"/>
              </w:rPr>
            </w:pPr>
            <w:r w:rsidRPr="008C6355">
              <w:rPr>
                <w:rFonts w:ascii="Arial Narrow" w:eastAsia="Arial Narrow" w:hAnsi="Arial Narrow" w:cs="Arial Narrow"/>
                <w:sz w:val="24"/>
                <w:szCs w:val="24"/>
              </w:rPr>
              <w:t>0236-460.908, 0236-460.479, 0236-306.173; 0236-306.174</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7406B79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0236-460.908; 0236-460.479</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40BED342" w14:textId="77777777" w:rsidR="00E42FFE" w:rsidRPr="008C6355" w:rsidRDefault="00E42FFE" w:rsidP="00B60714">
            <w:pPr>
              <w:widowControl w:val="0"/>
              <w:jc w:val="center"/>
              <w:rPr>
                <w:rFonts w:ascii="Arial Narrow" w:eastAsia="Arial Narrow" w:hAnsi="Arial Narrow" w:cs="Arial Narrow"/>
                <w:sz w:val="24"/>
                <w:szCs w:val="24"/>
              </w:rPr>
            </w:pPr>
            <w:hyperlink r:id="rId45">
              <w:r w:rsidRPr="008C6355">
                <w:rPr>
                  <w:rFonts w:ascii="Arial Narrow" w:eastAsia="Arial Narrow" w:hAnsi="Arial Narrow" w:cs="Arial Narrow"/>
                  <w:sz w:val="24"/>
                  <w:szCs w:val="24"/>
                </w:rPr>
                <w:t>orcgl@gl.onrc.ro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3BB60EB"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Elena ENEA</w:t>
            </w:r>
          </w:p>
          <w:p w14:paraId="7681FE52"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011 369</w:t>
            </w:r>
          </w:p>
          <w:p w14:paraId="74067FCE"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46">
              <w:r w:rsidRPr="008C6355">
                <w:rPr>
                  <w:rFonts w:ascii="Arial Narrow" w:eastAsia="Arial Narrow" w:hAnsi="Arial Narrow" w:cs="Arial Narrow"/>
                  <w:color w:val="000000"/>
                  <w:sz w:val="24"/>
                  <w:szCs w:val="24"/>
                  <w:u w:val="single"/>
                </w:rPr>
                <w:t>elena.enea@gl.onrc.ro</w:t>
              </w:r>
            </w:hyperlink>
          </w:p>
        </w:tc>
      </w:tr>
      <w:tr w:rsidR="00E42FFE" w:rsidRPr="008C6355" w14:paraId="42A52C5D"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65A8DE"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21.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70C1986"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GIURGIU</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63C1175" w14:textId="77777777" w:rsidR="00E42FFE" w:rsidRPr="008C6355" w:rsidRDefault="00954826" w:rsidP="00B60714">
            <w:pPr>
              <w:widowControl w:val="0"/>
              <w:jc w:val="center"/>
              <w:rPr>
                <w:rFonts w:ascii="Arial Narrow" w:eastAsia="Arial Narrow" w:hAnsi="Arial Narrow" w:cs="Arial Narrow"/>
                <w:sz w:val="24"/>
                <w:szCs w:val="24"/>
                <w:lang w:val="fr-FR"/>
              </w:rPr>
            </w:pPr>
            <w:sdt>
              <w:sdtPr>
                <w:rPr>
                  <w:rFonts w:ascii="Arial Narrow" w:hAnsi="Arial Narrow"/>
                  <w:sz w:val="24"/>
                  <w:szCs w:val="24"/>
                </w:rPr>
                <w:tag w:val="goog_rdk_4"/>
                <w:id w:val="-1194396962"/>
              </w:sdtPr>
              <w:sdtEndPr/>
              <w:sdtContent>
                <w:r w:rsidR="00E42FFE" w:rsidRPr="008C6355">
                  <w:rPr>
                    <w:rFonts w:ascii="Arial Narrow" w:eastAsia="Arial" w:hAnsi="Arial Narrow" w:cs="Arial"/>
                    <w:sz w:val="24"/>
                    <w:szCs w:val="24"/>
                    <w:lang w:val="fr-FR"/>
                  </w:rPr>
                  <w:t xml:space="preserve">Giurgiu, </w:t>
                </w:r>
                <w:proofErr w:type="spellStart"/>
                <w:r w:rsidR="00E42FFE" w:rsidRPr="008C6355">
                  <w:rPr>
                    <w:rFonts w:ascii="Arial Narrow" w:eastAsia="Arial" w:hAnsi="Arial Narrow" w:cs="Arial"/>
                    <w:sz w:val="24"/>
                    <w:szCs w:val="24"/>
                    <w:lang w:val="fr-FR"/>
                  </w:rPr>
                  <w:t>Str</w:t>
                </w:r>
                <w:proofErr w:type="spellEnd"/>
                <w:r w:rsidR="00E42FFE" w:rsidRPr="008C6355">
                  <w:rPr>
                    <w:rFonts w:ascii="Arial Narrow" w:eastAsia="Arial" w:hAnsi="Arial Narrow" w:cs="Arial"/>
                    <w:sz w:val="24"/>
                    <w:szCs w:val="24"/>
                    <w:lang w:val="fr-FR"/>
                  </w:rPr>
                  <w:t xml:space="preserve">. Vlad Țepeș, Bloc MUV2, </w:t>
                </w:r>
                <w:proofErr w:type="spellStart"/>
                <w:r w:rsidR="00E42FFE" w:rsidRPr="008C6355">
                  <w:rPr>
                    <w:rFonts w:ascii="Arial Narrow" w:eastAsia="Arial" w:hAnsi="Arial Narrow" w:cs="Arial"/>
                    <w:sz w:val="24"/>
                    <w:szCs w:val="24"/>
                    <w:lang w:val="fr-FR"/>
                  </w:rPr>
                  <w:t>mezanin</w:t>
                </w:r>
                <w:proofErr w:type="spellEnd"/>
              </w:sdtContent>
            </w:sdt>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9767F02"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0246-213.094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1F350D6"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0246-218.874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E70E4CD" w14:textId="77777777" w:rsidR="00E42FFE" w:rsidRPr="008C6355" w:rsidRDefault="00E42FFE" w:rsidP="00B60714">
            <w:pPr>
              <w:widowControl w:val="0"/>
              <w:jc w:val="center"/>
              <w:rPr>
                <w:rFonts w:ascii="Arial Narrow" w:eastAsia="Arial Narrow" w:hAnsi="Arial Narrow" w:cs="Arial Narrow"/>
                <w:sz w:val="24"/>
                <w:szCs w:val="24"/>
              </w:rPr>
            </w:pPr>
            <w:hyperlink r:id="rId47">
              <w:r w:rsidRPr="008C6355">
                <w:rPr>
                  <w:rFonts w:ascii="Arial Narrow" w:eastAsia="Arial Narrow" w:hAnsi="Arial Narrow" w:cs="Arial Narrow"/>
                  <w:sz w:val="24"/>
                  <w:szCs w:val="24"/>
                </w:rPr>
                <w:t>orcgr@gr.onrc.ro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C067C1D"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Doinița Mădălina STOICA</w:t>
            </w:r>
          </w:p>
          <w:p w14:paraId="1FD46E2E"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011 373</w:t>
            </w:r>
          </w:p>
          <w:p w14:paraId="3393A81D"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48">
              <w:r w:rsidRPr="008C6355">
                <w:rPr>
                  <w:rFonts w:ascii="Arial Narrow" w:eastAsia="Arial Narrow" w:hAnsi="Arial Narrow" w:cs="Arial Narrow"/>
                  <w:sz w:val="24"/>
                  <w:szCs w:val="24"/>
                  <w:u w:val="single"/>
                </w:rPr>
                <w:t>economic@gr.onrc.ro</w:t>
              </w:r>
            </w:hyperlink>
          </w:p>
        </w:tc>
      </w:tr>
      <w:tr w:rsidR="00E42FFE" w:rsidRPr="008C6355" w14:paraId="2F4F5810"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5A3BEBB"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22.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5D8E8B3"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GORJ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D63C98E" w14:textId="77777777" w:rsidR="00E42FFE" w:rsidRPr="008C6355" w:rsidRDefault="00E42FFE" w:rsidP="00B60714">
            <w:pPr>
              <w:widowControl w:val="0"/>
              <w:jc w:val="center"/>
              <w:rPr>
                <w:rFonts w:ascii="Arial Narrow" w:eastAsia="Arial Narrow" w:hAnsi="Arial Narrow" w:cs="Arial Narrow"/>
                <w:sz w:val="24"/>
                <w:szCs w:val="24"/>
                <w:lang w:val="fr-FR"/>
              </w:rPr>
            </w:pPr>
            <w:proofErr w:type="spellStart"/>
            <w:r w:rsidRPr="008C6355">
              <w:rPr>
                <w:rFonts w:ascii="Arial Narrow" w:eastAsia="Arial Narrow" w:hAnsi="Arial Narrow" w:cs="Arial Narrow"/>
                <w:sz w:val="24"/>
                <w:szCs w:val="24"/>
                <w:lang w:val="fr-FR"/>
              </w:rPr>
              <w:t>Târgu</w:t>
            </w:r>
            <w:proofErr w:type="spellEnd"/>
            <w:r w:rsidRPr="008C6355">
              <w:rPr>
                <w:rFonts w:ascii="Arial Narrow" w:eastAsia="Arial Narrow" w:hAnsi="Arial Narrow" w:cs="Arial Narrow"/>
                <w:sz w:val="24"/>
                <w:szCs w:val="24"/>
                <w:lang w:val="fr-FR"/>
              </w:rPr>
              <w:t xml:space="preserve"> Jiu, </w:t>
            </w:r>
            <w:proofErr w:type="spellStart"/>
            <w:r w:rsidRPr="008C6355">
              <w:rPr>
                <w:rFonts w:ascii="Arial Narrow" w:eastAsia="Arial Narrow" w:hAnsi="Arial Narrow" w:cs="Arial Narrow"/>
                <w:sz w:val="24"/>
                <w:szCs w:val="24"/>
                <w:lang w:val="fr-FR"/>
              </w:rPr>
              <w:t>Dobrogeanu</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Gherea</w:t>
            </w:r>
            <w:proofErr w:type="spellEnd"/>
            <w:r w:rsidRPr="008C6355">
              <w:rPr>
                <w:rFonts w:ascii="Arial Narrow" w:eastAsia="Arial Narrow" w:hAnsi="Arial Narrow" w:cs="Arial Narrow"/>
                <w:sz w:val="24"/>
                <w:szCs w:val="24"/>
                <w:lang w:val="fr-FR"/>
              </w:rPr>
              <w:t>, nr. 11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838451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0253-213.414, 0253-214.387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1BEA061"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0253-214.387</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91B5EBC" w14:textId="77777777" w:rsidR="00E42FFE" w:rsidRPr="008C6355" w:rsidRDefault="00E42FFE" w:rsidP="00B60714">
            <w:pPr>
              <w:widowControl w:val="0"/>
              <w:jc w:val="center"/>
              <w:rPr>
                <w:rFonts w:ascii="Arial Narrow" w:eastAsia="Arial Narrow" w:hAnsi="Arial Narrow" w:cs="Arial Narrow"/>
                <w:sz w:val="24"/>
                <w:szCs w:val="24"/>
              </w:rPr>
            </w:pPr>
            <w:hyperlink r:id="rId49">
              <w:r w:rsidRPr="008C6355">
                <w:rPr>
                  <w:rFonts w:ascii="Arial Narrow" w:eastAsia="Arial Narrow" w:hAnsi="Arial Narrow" w:cs="Arial Narrow"/>
                  <w:sz w:val="24"/>
                  <w:szCs w:val="24"/>
                </w:rPr>
                <w:t>orcgj@gj.onrc.ro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A0E46AA"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Ioana Floriana BANCULEA</w:t>
            </w:r>
          </w:p>
          <w:p w14:paraId="60B99E9B"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011 377</w:t>
            </w:r>
          </w:p>
          <w:p w14:paraId="4C0678A6"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50">
              <w:r w:rsidRPr="008C6355">
                <w:rPr>
                  <w:rFonts w:ascii="Arial Narrow" w:eastAsia="Arial Narrow" w:hAnsi="Arial Narrow" w:cs="Arial Narrow"/>
                  <w:sz w:val="24"/>
                  <w:szCs w:val="24"/>
                  <w:u w:val="single"/>
                </w:rPr>
                <w:t>orcec@gj.onrc.ro</w:t>
              </w:r>
            </w:hyperlink>
          </w:p>
        </w:tc>
      </w:tr>
      <w:tr w:rsidR="00E42FFE" w:rsidRPr="008C6355" w14:paraId="4801F9C3" w14:textId="77777777" w:rsidTr="00B60714">
        <w:trPr>
          <w:trHeight w:val="1162"/>
        </w:trPr>
        <w:tc>
          <w:tcPr>
            <w:tcW w:w="482" w:type="dxa"/>
            <w:tcBorders>
              <w:top w:val="single" w:sz="4" w:space="0" w:color="808080"/>
              <w:left w:val="single" w:sz="4" w:space="0" w:color="808080"/>
            </w:tcBorders>
            <w:tcMar>
              <w:top w:w="11" w:type="dxa"/>
              <w:left w:w="29" w:type="dxa"/>
              <w:bottom w:w="0" w:type="dxa"/>
              <w:right w:w="29" w:type="dxa"/>
            </w:tcMar>
            <w:vAlign w:val="center"/>
          </w:tcPr>
          <w:p w14:paraId="11F23CE6"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23.</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15170A4A"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HARGHITA</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2FF27E58"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Miercurea Ciuc, str. Müller László, nr. 33, jud. Harghita</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04E5B80F"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0266-311.606</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7BD2D2DD"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0266-311.607</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61F06A0F" w14:textId="77777777" w:rsidR="00E42FFE" w:rsidRPr="008C6355" w:rsidRDefault="00E42FFE" w:rsidP="00B60714">
            <w:pPr>
              <w:widowControl w:val="0"/>
              <w:jc w:val="center"/>
              <w:rPr>
                <w:rFonts w:ascii="Arial Narrow" w:eastAsia="Arial Narrow" w:hAnsi="Arial Narrow" w:cs="Arial Narrow"/>
                <w:sz w:val="24"/>
                <w:szCs w:val="24"/>
              </w:rPr>
            </w:pPr>
            <w:hyperlink r:id="rId51">
              <w:r w:rsidRPr="008C6355">
                <w:rPr>
                  <w:rFonts w:ascii="Arial Narrow" w:eastAsia="Arial Narrow" w:hAnsi="Arial Narrow" w:cs="Arial Narrow"/>
                  <w:sz w:val="24"/>
                  <w:szCs w:val="24"/>
                </w:rPr>
                <w:t>orchr@hr.onrc.ro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F21B25D"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Mioara Diana HOLIRCĂ</w:t>
            </w:r>
          </w:p>
          <w:p w14:paraId="2AC48FB9"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011 381</w:t>
            </w:r>
          </w:p>
          <w:p w14:paraId="51CA824D"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mioara.holirca@hr.onrc.ro</w:t>
            </w:r>
          </w:p>
          <w:p w14:paraId="60F5927F" w14:textId="77777777" w:rsidR="00E42FFE" w:rsidRPr="008C6355" w:rsidRDefault="00E42FFE" w:rsidP="00B60714">
            <w:pPr>
              <w:widowControl w:val="0"/>
              <w:jc w:val="center"/>
              <w:rPr>
                <w:rFonts w:ascii="Arial Narrow" w:eastAsia="Arial Narrow" w:hAnsi="Arial Narrow" w:cs="Arial Narrow"/>
                <w:sz w:val="24"/>
                <w:szCs w:val="24"/>
              </w:rPr>
            </w:pPr>
          </w:p>
        </w:tc>
      </w:tr>
      <w:tr w:rsidR="00E42FFE" w:rsidRPr="008C6355" w14:paraId="37C35B82" w14:textId="77777777" w:rsidTr="00B60714">
        <w:trPr>
          <w:trHeight w:val="692"/>
        </w:trPr>
        <w:tc>
          <w:tcPr>
            <w:tcW w:w="482" w:type="dxa"/>
            <w:tcBorders>
              <w:top w:val="single" w:sz="4" w:space="0" w:color="808080"/>
              <w:left w:val="single" w:sz="4" w:space="0" w:color="808080"/>
            </w:tcBorders>
            <w:tcMar>
              <w:top w:w="11" w:type="dxa"/>
              <w:left w:w="29" w:type="dxa"/>
              <w:bottom w:w="0" w:type="dxa"/>
              <w:right w:w="29" w:type="dxa"/>
            </w:tcMar>
            <w:vAlign w:val="center"/>
          </w:tcPr>
          <w:p w14:paraId="0ED78FB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lastRenderedPageBreak/>
              <w:t>24.</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7EB0820B"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HUNEDOARA</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5479CCCB"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Deva, B-dul Decebal, bloc 8, P + M</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5FB257B1"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0254-228.641</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57DB1A3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0254-228.640</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0B8A5015" w14:textId="77777777" w:rsidR="00E42FFE" w:rsidRPr="008C6355" w:rsidRDefault="00E42FFE" w:rsidP="00B60714">
            <w:pPr>
              <w:widowControl w:val="0"/>
              <w:jc w:val="center"/>
              <w:rPr>
                <w:rFonts w:ascii="Arial Narrow" w:eastAsia="Arial Narrow" w:hAnsi="Arial Narrow" w:cs="Arial Narrow"/>
                <w:sz w:val="24"/>
                <w:szCs w:val="24"/>
              </w:rPr>
            </w:pPr>
            <w:hyperlink r:id="rId52">
              <w:r w:rsidRPr="008C6355">
                <w:rPr>
                  <w:rFonts w:ascii="Arial Narrow" w:eastAsia="Arial Narrow" w:hAnsi="Arial Narrow" w:cs="Arial Narrow"/>
                  <w:sz w:val="24"/>
                  <w:szCs w:val="24"/>
                </w:rPr>
                <w:t>orchd@hd.onrc.ro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42EF8C4"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Cristina Elena PASCU</w:t>
            </w:r>
          </w:p>
          <w:p w14:paraId="290A4774"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0752 011 385</w:t>
            </w:r>
          </w:p>
          <w:p w14:paraId="0A63F53A"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53">
              <w:r w:rsidRPr="008C6355">
                <w:rPr>
                  <w:rFonts w:ascii="Arial Narrow" w:eastAsia="Arial Narrow" w:hAnsi="Arial Narrow" w:cs="Arial Narrow"/>
                  <w:color w:val="000000"/>
                  <w:sz w:val="24"/>
                  <w:szCs w:val="24"/>
                  <w:u w:val="single"/>
                  <w:lang w:val="fr-FR"/>
                </w:rPr>
                <w:t>cristina.pascu@hd.onrc.ro</w:t>
              </w:r>
            </w:hyperlink>
          </w:p>
        </w:tc>
      </w:tr>
      <w:tr w:rsidR="00E42FFE" w:rsidRPr="008C6355" w14:paraId="20471413"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C9A4ED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25.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6D03673"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IALOMIŢA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CC59C2B"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Slobozia, </w:t>
            </w:r>
            <w:proofErr w:type="spellStart"/>
            <w:r w:rsidRPr="008C6355">
              <w:rPr>
                <w:rFonts w:ascii="Arial Narrow" w:eastAsia="Arial Narrow" w:hAnsi="Arial Narrow" w:cs="Arial Narrow"/>
                <w:sz w:val="24"/>
                <w:szCs w:val="24"/>
                <w:lang w:val="fr-FR"/>
              </w:rPr>
              <w:t>Str</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Gării</w:t>
            </w:r>
            <w:proofErr w:type="spellEnd"/>
            <w:r w:rsidRPr="008C6355">
              <w:rPr>
                <w:rFonts w:ascii="Arial Narrow" w:eastAsia="Arial Narrow" w:hAnsi="Arial Narrow" w:cs="Arial Narrow"/>
                <w:sz w:val="24"/>
                <w:szCs w:val="24"/>
                <w:lang w:val="fr-FR"/>
              </w:rPr>
              <w:t xml:space="preserve"> Noi, nr. 5</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404CE8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0243-235.451</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774C227"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0243-231.827</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5491E38" w14:textId="77777777" w:rsidR="00E42FFE" w:rsidRPr="008C6355" w:rsidRDefault="00E42FFE" w:rsidP="00B60714">
            <w:pPr>
              <w:widowControl w:val="0"/>
              <w:jc w:val="center"/>
              <w:rPr>
                <w:rFonts w:ascii="Arial Narrow" w:eastAsia="Arial Narrow" w:hAnsi="Arial Narrow" w:cs="Arial Narrow"/>
                <w:sz w:val="24"/>
                <w:szCs w:val="24"/>
              </w:rPr>
            </w:pPr>
            <w:hyperlink r:id="rId54">
              <w:r w:rsidRPr="008C6355">
                <w:rPr>
                  <w:rFonts w:ascii="Arial Narrow" w:eastAsia="Arial Narrow" w:hAnsi="Arial Narrow" w:cs="Arial Narrow"/>
                  <w:sz w:val="24"/>
                  <w:szCs w:val="24"/>
                </w:rPr>
                <w:t>orcil@il.onrc.ro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1193232" w14:textId="77777777" w:rsidR="00E42FFE" w:rsidRPr="008C6355" w:rsidRDefault="00954826" w:rsidP="007E1094">
            <w:pPr>
              <w:widowControl w:val="0"/>
              <w:spacing w:after="0"/>
              <w:jc w:val="center"/>
              <w:rPr>
                <w:rFonts w:ascii="Arial Narrow" w:eastAsia="Arial Narrow" w:hAnsi="Arial Narrow" w:cs="Arial Narrow"/>
                <w:sz w:val="24"/>
                <w:szCs w:val="24"/>
                <w:lang w:val="fr-FR"/>
              </w:rPr>
            </w:pPr>
            <w:sdt>
              <w:sdtPr>
                <w:rPr>
                  <w:rFonts w:ascii="Arial Narrow" w:hAnsi="Arial Narrow"/>
                  <w:sz w:val="24"/>
                  <w:szCs w:val="24"/>
                </w:rPr>
                <w:tag w:val="goog_rdk_5"/>
                <w:id w:val="-646060126"/>
              </w:sdtPr>
              <w:sdtEndPr/>
              <w:sdtContent>
                <w:r w:rsidR="00E42FFE" w:rsidRPr="008C6355">
                  <w:rPr>
                    <w:rFonts w:ascii="Arial Narrow" w:eastAsia="Arial" w:hAnsi="Arial Narrow" w:cs="Arial"/>
                    <w:sz w:val="24"/>
                    <w:szCs w:val="24"/>
                    <w:lang w:val="fr-FR"/>
                  </w:rPr>
                  <w:t>Lidia COCOȘ</w:t>
                </w:r>
              </w:sdtContent>
            </w:sdt>
          </w:p>
          <w:p w14:paraId="5EA77890"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0752 011 389</w:t>
            </w:r>
          </w:p>
          <w:p w14:paraId="59C90254"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55">
              <w:r w:rsidRPr="008C6355">
                <w:rPr>
                  <w:rFonts w:ascii="Arial Narrow" w:eastAsia="Arial Narrow" w:hAnsi="Arial Narrow" w:cs="Arial Narrow"/>
                  <w:sz w:val="24"/>
                  <w:szCs w:val="24"/>
                  <w:u w:val="single"/>
                  <w:lang w:val="fr-FR"/>
                </w:rPr>
                <w:t>economic@il.onrc.ro</w:t>
              </w:r>
            </w:hyperlink>
          </w:p>
          <w:p w14:paraId="0F6B3E70"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daniela.ene@il.onrc.ro</w:t>
            </w:r>
          </w:p>
        </w:tc>
      </w:tr>
      <w:tr w:rsidR="00E42FFE" w:rsidRPr="008C6355" w14:paraId="63C5E4AF" w14:textId="77777777" w:rsidTr="00B60714">
        <w:trPr>
          <w:trHeight w:val="663"/>
        </w:trPr>
        <w:tc>
          <w:tcPr>
            <w:tcW w:w="482"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61D9D805"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26.</w:t>
            </w:r>
          </w:p>
        </w:tc>
        <w:tc>
          <w:tcPr>
            <w:tcW w:w="2079"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7D411DB7"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IAŞI</w:t>
            </w:r>
          </w:p>
        </w:tc>
        <w:tc>
          <w:tcPr>
            <w:tcW w:w="1843"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461DF6E2" w14:textId="77777777" w:rsidR="00E42FFE" w:rsidRPr="008C6355" w:rsidRDefault="00E42FFE" w:rsidP="007E1094">
            <w:pPr>
              <w:widowControl w:val="0"/>
              <w:pBdr>
                <w:top w:val="nil"/>
                <w:left w:val="nil"/>
                <w:bottom w:val="nil"/>
                <w:right w:val="nil"/>
                <w:between w:val="nil"/>
              </w:pBdr>
              <w:spacing w:after="0"/>
              <w:jc w:val="center"/>
              <w:rPr>
                <w:rFonts w:ascii="Arial Narrow" w:eastAsia="Arial Narrow" w:hAnsi="Arial Narrow" w:cs="Arial Narrow"/>
                <w:color w:val="000000"/>
                <w:sz w:val="24"/>
                <w:szCs w:val="24"/>
                <w:lang w:val="fr-FR"/>
              </w:rPr>
            </w:pPr>
            <w:r w:rsidRPr="008C6355">
              <w:rPr>
                <w:rFonts w:ascii="Arial Narrow" w:eastAsia="Arial Narrow" w:hAnsi="Arial Narrow" w:cs="Arial Narrow"/>
                <w:color w:val="000000"/>
                <w:sz w:val="24"/>
                <w:szCs w:val="24"/>
                <w:lang w:val="fr-FR"/>
              </w:rPr>
              <w:t xml:space="preserve">Iaşi, </w:t>
            </w:r>
            <w:proofErr w:type="spellStart"/>
            <w:r w:rsidRPr="008C6355">
              <w:rPr>
                <w:rFonts w:ascii="Arial Narrow" w:eastAsia="Arial Narrow" w:hAnsi="Arial Narrow" w:cs="Arial Narrow"/>
                <w:color w:val="000000"/>
                <w:sz w:val="24"/>
                <w:szCs w:val="24"/>
                <w:lang w:val="fr-FR"/>
              </w:rPr>
              <w:t>Str</w:t>
            </w:r>
            <w:proofErr w:type="spellEnd"/>
            <w:r w:rsidRPr="008C6355">
              <w:rPr>
                <w:rFonts w:ascii="Arial Narrow" w:eastAsia="Arial Narrow" w:hAnsi="Arial Narrow" w:cs="Arial Narrow"/>
                <w:color w:val="000000"/>
                <w:sz w:val="24"/>
                <w:szCs w:val="24"/>
                <w:lang w:val="fr-FR"/>
              </w:rPr>
              <w:t xml:space="preserve">. </w:t>
            </w:r>
            <w:proofErr w:type="spellStart"/>
            <w:r w:rsidRPr="008C6355">
              <w:rPr>
                <w:rFonts w:ascii="Arial Narrow" w:eastAsia="Arial Narrow" w:hAnsi="Arial Narrow" w:cs="Arial Narrow"/>
                <w:color w:val="000000"/>
                <w:sz w:val="24"/>
                <w:szCs w:val="24"/>
                <w:lang w:val="fr-FR"/>
              </w:rPr>
              <w:t>Gându</w:t>
            </w:r>
            <w:proofErr w:type="spellEnd"/>
            <w:r w:rsidRPr="008C6355">
              <w:rPr>
                <w:rFonts w:ascii="Arial Narrow" w:eastAsia="Arial Narrow" w:hAnsi="Arial Narrow" w:cs="Arial Narrow"/>
                <w:color w:val="000000"/>
                <w:sz w:val="24"/>
                <w:szCs w:val="24"/>
                <w:lang w:val="fr-FR"/>
              </w:rPr>
              <w:t>, nr. 2A</w:t>
            </w:r>
          </w:p>
        </w:tc>
        <w:tc>
          <w:tcPr>
            <w:tcW w:w="1438"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06950A41" w14:textId="77777777" w:rsidR="00E42FFE" w:rsidRPr="008C6355" w:rsidRDefault="00E42FFE" w:rsidP="007E1094">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sidRPr="008C6355">
              <w:rPr>
                <w:rFonts w:ascii="Arial Narrow" w:eastAsia="Arial Narrow" w:hAnsi="Arial Narrow" w:cs="Arial Narrow"/>
                <w:color w:val="000000"/>
                <w:sz w:val="24"/>
                <w:szCs w:val="24"/>
              </w:rPr>
              <w:t>0232-254.400 int. 103</w:t>
            </w:r>
          </w:p>
        </w:tc>
        <w:tc>
          <w:tcPr>
            <w:tcW w:w="1510"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1EB72466" w14:textId="77777777" w:rsidR="00E42FFE" w:rsidRPr="008C6355" w:rsidRDefault="00E42FFE" w:rsidP="007E1094">
            <w:pPr>
              <w:widowControl w:val="0"/>
              <w:pBdr>
                <w:top w:val="nil"/>
                <w:left w:val="nil"/>
                <w:bottom w:val="nil"/>
                <w:right w:val="nil"/>
                <w:between w:val="nil"/>
              </w:pBdr>
              <w:spacing w:after="0"/>
              <w:jc w:val="center"/>
              <w:rPr>
                <w:rFonts w:ascii="Arial Narrow" w:eastAsia="Arial Narrow" w:hAnsi="Arial Narrow" w:cs="Arial Narrow"/>
                <w:color w:val="000000"/>
                <w:sz w:val="24"/>
                <w:szCs w:val="24"/>
              </w:rPr>
            </w:pPr>
            <w:r w:rsidRPr="008C6355">
              <w:rPr>
                <w:rFonts w:ascii="Arial Narrow" w:eastAsia="Arial Narrow" w:hAnsi="Arial Narrow" w:cs="Arial Narrow"/>
                <w:color w:val="000000"/>
                <w:sz w:val="24"/>
                <w:szCs w:val="24"/>
              </w:rPr>
              <w:t>0232-276.334</w:t>
            </w:r>
          </w:p>
        </w:tc>
        <w:tc>
          <w:tcPr>
            <w:tcW w:w="2156"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72FC2D26"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56">
              <w:r w:rsidRPr="008C6355">
                <w:rPr>
                  <w:rFonts w:ascii="Arial Narrow" w:eastAsia="Arial Narrow" w:hAnsi="Arial Narrow" w:cs="Arial Narrow"/>
                  <w:sz w:val="24"/>
                  <w:szCs w:val="24"/>
                  <w:u w:val="single"/>
                </w:rPr>
                <w:t>orcis@is.onrc.ro</w:t>
              </w:r>
            </w:hyperlink>
          </w:p>
        </w:tc>
        <w:tc>
          <w:tcPr>
            <w:tcW w:w="3841" w:type="dxa"/>
            <w:tcBorders>
              <w:top w:val="single" w:sz="4" w:space="0" w:color="808080"/>
              <w:left w:val="single" w:sz="4" w:space="0" w:color="808080"/>
              <w:bottom w:val="single" w:sz="4" w:space="0" w:color="000000"/>
              <w:right w:val="single" w:sz="4" w:space="0" w:color="000000"/>
            </w:tcBorders>
            <w:tcMar>
              <w:top w:w="11" w:type="dxa"/>
              <w:left w:w="29" w:type="dxa"/>
              <w:bottom w:w="0" w:type="dxa"/>
              <w:right w:w="29" w:type="dxa"/>
            </w:tcMar>
            <w:vAlign w:val="center"/>
          </w:tcPr>
          <w:p w14:paraId="4F5D11AD" w14:textId="77777777" w:rsidR="00E42FFE" w:rsidRPr="008C6355" w:rsidRDefault="00E42FFE" w:rsidP="007E1094">
            <w:pPr>
              <w:widowControl w:val="0"/>
              <w:pBdr>
                <w:top w:val="nil"/>
                <w:left w:val="nil"/>
                <w:bottom w:val="nil"/>
                <w:right w:val="nil"/>
                <w:between w:val="nil"/>
              </w:pBdr>
              <w:spacing w:after="0"/>
              <w:jc w:val="center"/>
              <w:rPr>
                <w:rFonts w:ascii="Arial Narrow" w:eastAsia="Arial Narrow" w:hAnsi="Arial Narrow" w:cs="Arial Narrow"/>
                <w:color w:val="000000"/>
                <w:sz w:val="24"/>
                <w:szCs w:val="24"/>
                <w:lang w:val="fr-FR"/>
              </w:rPr>
            </w:pPr>
            <w:r w:rsidRPr="008C6355">
              <w:rPr>
                <w:rFonts w:ascii="Arial Narrow" w:eastAsia="Arial Narrow" w:hAnsi="Arial Narrow" w:cs="Arial Narrow"/>
                <w:color w:val="000000"/>
                <w:sz w:val="24"/>
                <w:szCs w:val="24"/>
                <w:lang w:val="fr-FR"/>
              </w:rPr>
              <w:t>Petronela ILUCĂ</w:t>
            </w:r>
          </w:p>
          <w:p w14:paraId="407BF1E4" w14:textId="77777777" w:rsidR="00E42FFE" w:rsidRPr="008C6355" w:rsidRDefault="00E42FFE" w:rsidP="007E1094">
            <w:pPr>
              <w:widowControl w:val="0"/>
              <w:pBdr>
                <w:top w:val="nil"/>
                <w:left w:val="nil"/>
                <w:bottom w:val="nil"/>
                <w:right w:val="nil"/>
                <w:between w:val="nil"/>
              </w:pBdr>
              <w:spacing w:before="280" w:after="0"/>
              <w:jc w:val="center"/>
              <w:rPr>
                <w:rFonts w:ascii="Arial Narrow" w:eastAsia="Arial Narrow" w:hAnsi="Arial Narrow" w:cs="Arial Narrow"/>
                <w:color w:val="000000"/>
                <w:sz w:val="24"/>
                <w:szCs w:val="24"/>
                <w:lang w:val="fr-FR"/>
              </w:rPr>
            </w:pPr>
            <w:proofErr w:type="gramStart"/>
            <w:r w:rsidRPr="008C6355">
              <w:rPr>
                <w:rFonts w:ascii="Arial Narrow" w:eastAsia="Arial Narrow" w:hAnsi="Arial Narrow" w:cs="Arial Narrow"/>
                <w:color w:val="000000"/>
                <w:sz w:val="24"/>
                <w:szCs w:val="24"/>
                <w:lang w:val="fr-FR"/>
              </w:rPr>
              <w:t>Mobil:</w:t>
            </w:r>
            <w:proofErr w:type="gramEnd"/>
            <w:r w:rsidRPr="008C6355">
              <w:rPr>
                <w:rFonts w:ascii="Arial Narrow" w:eastAsia="Arial Narrow" w:hAnsi="Arial Narrow" w:cs="Arial Narrow"/>
                <w:color w:val="000000"/>
                <w:sz w:val="24"/>
                <w:szCs w:val="24"/>
                <w:lang w:val="fr-FR"/>
              </w:rPr>
              <w:t xml:space="preserve"> 0752 011 393</w:t>
            </w:r>
          </w:p>
          <w:p w14:paraId="6DFB7BB6" w14:textId="77777777" w:rsidR="00E42FFE" w:rsidRPr="008C6355" w:rsidRDefault="00E42FFE" w:rsidP="007E1094">
            <w:pPr>
              <w:widowControl w:val="0"/>
              <w:pBdr>
                <w:top w:val="nil"/>
                <w:left w:val="nil"/>
                <w:bottom w:val="nil"/>
                <w:right w:val="nil"/>
                <w:between w:val="nil"/>
              </w:pBdr>
              <w:spacing w:before="280" w:after="0"/>
              <w:jc w:val="center"/>
              <w:rPr>
                <w:rFonts w:ascii="Arial Narrow" w:eastAsia="Arial Narrow" w:hAnsi="Arial Narrow" w:cs="Arial Narrow"/>
                <w:color w:val="000000"/>
                <w:sz w:val="24"/>
                <w:szCs w:val="24"/>
                <w:lang w:val="fr-FR"/>
              </w:rPr>
            </w:pPr>
            <w:hyperlink r:id="rId57">
              <w:r w:rsidRPr="008C6355">
                <w:rPr>
                  <w:rFonts w:ascii="Arial Narrow" w:eastAsia="Arial Narrow" w:hAnsi="Arial Narrow" w:cs="Arial Narrow"/>
                  <w:color w:val="000000"/>
                  <w:sz w:val="24"/>
                  <w:szCs w:val="24"/>
                  <w:u w:val="single"/>
                  <w:lang w:val="fr-FR"/>
                </w:rPr>
                <w:t>petronela.iluca@is.onrc.ro</w:t>
              </w:r>
            </w:hyperlink>
          </w:p>
        </w:tc>
      </w:tr>
      <w:tr w:rsidR="00E42FFE" w:rsidRPr="008C6355" w14:paraId="5252B954" w14:textId="77777777" w:rsidTr="00B60714">
        <w:trPr>
          <w:trHeight w:val="697"/>
        </w:trPr>
        <w:tc>
          <w:tcPr>
            <w:tcW w:w="482" w:type="dxa"/>
            <w:tcBorders>
              <w:top w:val="single" w:sz="4" w:space="0" w:color="000000"/>
              <w:left w:val="single" w:sz="4" w:space="0" w:color="808080"/>
            </w:tcBorders>
            <w:tcMar>
              <w:top w:w="11" w:type="dxa"/>
              <w:left w:w="29" w:type="dxa"/>
              <w:bottom w:w="0" w:type="dxa"/>
              <w:right w:w="29" w:type="dxa"/>
            </w:tcMar>
            <w:vAlign w:val="center"/>
          </w:tcPr>
          <w:p w14:paraId="39E2F93F"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27.</w:t>
            </w:r>
          </w:p>
        </w:tc>
        <w:tc>
          <w:tcPr>
            <w:tcW w:w="2079" w:type="dxa"/>
            <w:tcBorders>
              <w:top w:val="single" w:sz="4" w:space="0" w:color="000000"/>
              <w:left w:val="single" w:sz="4" w:space="0" w:color="808080"/>
            </w:tcBorders>
            <w:tcMar>
              <w:top w:w="11" w:type="dxa"/>
              <w:left w:w="29" w:type="dxa"/>
              <w:bottom w:w="0" w:type="dxa"/>
              <w:right w:w="29" w:type="dxa"/>
            </w:tcMar>
            <w:vAlign w:val="center"/>
          </w:tcPr>
          <w:p w14:paraId="5380C066"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ILFOV</w:t>
            </w:r>
          </w:p>
        </w:tc>
        <w:tc>
          <w:tcPr>
            <w:tcW w:w="1843" w:type="dxa"/>
            <w:tcBorders>
              <w:top w:val="single" w:sz="4" w:space="0" w:color="000000"/>
              <w:left w:val="single" w:sz="4" w:space="0" w:color="808080"/>
            </w:tcBorders>
            <w:tcMar>
              <w:top w:w="11" w:type="dxa"/>
              <w:left w:w="29" w:type="dxa"/>
              <w:bottom w:w="0" w:type="dxa"/>
              <w:right w:w="29" w:type="dxa"/>
            </w:tcMar>
            <w:vAlign w:val="center"/>
          </w:tcPr>
          <w:p w14:paraId="0D61F315" w14:textId="77777777" w:rsidR="00E42FFE" w:rsidRPr="008C6355" w:rsidRDefault="00E42FFE" w:rsidP="007E1094">
            <w:pPr>
              <w:widowControl w:val="0"/>
              <w:spacing w:after="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rPr>
              <w:t>Bucureşti</w:t>
            </w:r>
            <w:proofErr w:type="spellEnd"/>
            <w:r w:rsidRPr="008C6355">
              <w:rPr>
                <w:rFonts w:ascii="Arial Narrow" w:eastAsia="Arial Narrow" w:hAnsi="Arial Narrow" w:cs="Arial Narrow"/>
                <w:sz w:val="24"/>
                <w:szCs w:val="24"/>
              </w:rPr>
              <w:t>, Intrarea Sectorului, nr. 1, Sector 3</w:t>
            </w:r>
          </w:p>
        </w:tc>
        <w:tc>
          <w:tcPr>
            <w:tcW w:w="1438" w:type="dxa"/>
            <w:tcBorders>
              <w:top w:val="single" w:sz="4" w:space="0" w:color="000000"/>
              <w:left w:val="single" w:sz="4" w:space="0" w:color="808080"/>
            </w:tcBorders>
            <w:tcMar>
              <w:top w:w="11" w:type="dxa"/>
              <w:left w:w="29" w:type="dxa"/>
              <w:bottom w:w="0" w:type="dxa"/>
              <w:right w:w="29" w:type="dxa"/>
            </w:tcMar>
            <w:vAlign w:val="center"/>
          </w:tcPr>
          <w:p w14:paraId="01B720EF"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021-326.00.58,</w:t>
            </w:r>
          </w:p>
          <w:p w14:paraId="69771C0E"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021-326.00.72</w:t>
            </w:r>
          </w:p>
        </w:tc>
        <w:tc>
          <w:tcPr>
            <w:tcW w:w="1510" w:type="dxa"/>
            <w:tcBorders>
              <w:top w:val="single" w:sz="4" w:space="0" w:color="000000"/>
              <w:left w:val="single" w:sz="4" w:space="0" w:color="808080"/>
            </w:tcBorders>
            <w:tcMar>
              <w:top w:w="11" w:type="dxa"/>
              <w:left w:w="29" w:type="dxa"/>
              <w:bottom w:w="0" w:type="dxa"/>
              <w:right w:w="29" w:type="dxa"/>
            </w:tcMar>
            <w:vAlign w:val="center"/>
          </w:tcPr>
          <w:p w14:paraId="197C3DE0"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021-313.9197,</w:t>
            </w:r>
          </w:p>
          <w:p w14:paraId="4E5E7D5C"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021-326.00.73</w:t>
            </w:r>
          </w:p>
        </w:tc>
        <w:tc>
          <w:tcPr>
            <w:tcW w:w="2156" w:type="dxa"/>
            <w:tcBorders>
              <w:top w:val="single" w:sz="4" w:space="0" w:color="000000"/>
              <w:left w:val="single" w:sz="4" w:space="0" w:color="808080"/>
            </w:tcBorders>
            <w:tcMar>
              <w:top w:w="11" w:type="dxa"/>
              <w:left w:w="29" w:type="dxa"/>
              <w:bottom w:w="0" w:type="dxa"/>
              <w:right w:w="29" w:type="dxa"/>
            </w:tcMar>
            <w:vAlign w:val="center"/>
          </w:tcPr>
          <w:p w14:paraId="19FC1B19"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58">
              <w:r w:rsidRPr="008C6355">
                <w:rPr>
                  <w:rFonts w:ascii="Arial Narrow" w:eastAsia="Arial Narrow" w:hAnsi="Arial Narrow" w:cs="Arial Narrow"/>
                  <w:sz w:val="24"/>
                  <w:szCs w:val="24"/>
                </w:rPr>
                <w:t>orcif@if.onrc.ro</w:t>
              </w:r>
            </w:hyperlink>
          </w:p>
        </w:tc>
        <w:tc>
          <w:tcPr>
            <w:tcW w:w="3841" w:type="dxa"/>
            <w:tcBorders>
              <w:top w:val="single" w:sz="4" w:space="0" w:color="000000"/>
              <w:left w:val="single" w:sz="4" w:space="0" w:color="808080"/>
              <w:bottom w:val="single" w:sz="4" w:space="0" w:color="808080"/>
              <w:right w:val="single" w:sz="4" w:space="0" w:color="000000"/>
            </w:tcBorders>
            <w:tcMar>
              <w:top w:w="11" w:type="dxa"/>
              <w:left w:w="29" w:type="dxa"/>
              <w:bottom w:w="0" w:type="dxa"/>
              <w:right w:w="29" w:type="dxa"/>
            </w:tcMar>
            <w:vAlign w:val="center"/>
          </w:tcPr>
          <w:p w14:paraId="77A85E67"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Maria CAZACU</w:t>
            </w:r>
          </w:p>
          <w:p w14:paraId="113A8AD5"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0752 011 397</w:t>
            </w:r>
          </w:p>
          <w:p w14:paraId="0DECD923"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59">
              <w:r w:rsidRPr="008C6355">
                <w:rPr>
                  <w:rFonts w:ascii="Arial Narrow" w:eastAsia="Arial Narrow" w:hAnsi="Arial Narrow" w:cs="Arial Narrow"/>
                  <w:color w:val="000000"/>
                  <w:sz w:val="24"/>
                  <w:szCs w:val="24"/>
                  <w:u w:val="single"/>
                  <w:lang w:val="fr-FR"/>
                </w:rPr>
                <w:t>maria.</w:t>
              </w:r>
            </w:hyperlink>
            <w:hyperlink r:id="rId60">
              <w:r w:rsidRPr="008C6355">
                <w:rPr>
                  <w:rFonts w:ascii="Arial Narrow" w:eastAsia="Arial Narrow" w:hAnsi="Arial Narrow" w:cs="Arial Narrow"/>
                  <w:sz w:val="24"/>
                  <w:szCs w:val="24"/>
                  <w:u w:val="single"/>
                  <w:lang w:val="fr-FR"/>
                </w:rPr>
                <w:t>cazacu</w:t>
              </w:r>
            </w:hyperlink>
            <w:hyperlink r:id="rId61">
              <w:r w:rsidRPr="008C6355">
                <w:rPr>
                  <w:rFonts w:ascii="Arial Narrow" w:eastAsia="Arial Narrow" w:hAnsi="Arial Narrow" w:cs="Arial Narrow"/>
                  <w:color w:val="000000"/>
                  <w:sz w:val="24"/>
                  <w:szCs w:val="24"/>
                  <w:u w:val="single"/>
                  <w:lang w:val="fr-FR"/>
                </w:rPr>
                <w:t>@if.onrc.ro</w:t>
              </w:r>
            </w:hyperlink>
          </w:p>
        </w:tc>
      </w:tr>
      <w:tr w:rsidR="00E42FFE" w:rsidRPr="008C6355" w14:paraId="2A3016E2" w14:textId="77777777" w:rsidTr="00B60714">
        <w:trPr>
          <w:trHeight w:val="689"/>
        </w:trPr>
        <w:tc>
          <w:tcPr>
            <w:tcW w:w="482" w:type="dxa"/>
            <w:tcBorders>
              <w:top w:val="single" w:sz="4" w:space="0" w:color="808080"/>
              <w:left w:val="single" w:sz="4" w:space="0" w:color="808080"/>
            </w:tcBorders>
            <w:tcMar>
              <w:top w:w="11" w:type="dxa"/>
              <w:left w:w="29" w:type="dxa"/>
              <w:bottom w:w="0" w:type="dxa"/>
              <w:right w:w="29" w:type="dxa"/>
            </w:tcMar>
            <w:vAlign w:val="center"/>
          </w:tcPr>
          <w:p w14:paraId="4A9CAC66"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28.</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778E9992"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MARAMUREŞ</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34A6720C" w14:textId="77777777" w:rsidR="00E42FFE" w:rsidRPr="008C6355" w:rsidRDefault="00954826" w:rsidP="00B60714">
            <w:pPr>
              <w:widowControl w:val="0"/>
              <w:jc w:val="center"/>
              <w:rPr>
                <w:rFonts w:ascii="Arial Narrow" w:eastAsia="Arial Narrow" w:hAnsi="Arial Narrow" w:cs="Arial Narrow"/>
                <w:sz w:val="24"/>
                <w:szCs w:val="24"/>
                <w:lang w:val="fr-FR"/>
              </w:rPr>
            </w:pPr>
            <w:sdt>
              <w:sdtPr>
                <w:rPr>
                  <w:rFonts w:ascii="Arial Narrow" w:hAnsi="Arial Narrow"/>
                  <w:sz w:val="24"/>
                  <w:szCs w:val="24"/>
                </w:rPr>
                <w:tag w:val="goog_rdk_6"/>
                <w:id w:val="1078880269"/>
              </w:sdtPr>
              <w:sdtEndPr/>
              <w:sdtContent>
                <w:r w:rsidR="00E42FFE" w:rsidRPr="008C6355">
                  <w:rPr>
                    <w:rFonts w:ascii="Arial Narrow" w:eastAsia="Arial" w:hAnsi="Arial Narrow" w:cs="Arial"/>
                    <w:sz w:val="24"/>
                    <w:szCs w:val="24"/>
                    <w:lang w:val="fr-FR"/>
                  </w:rPr>
                  <w:t xml:space="preserve">Baia Mare, Bd. </w:t>
                </w:r>
                <w:proofErr w:type="spellStart"/>
                <w:r w:rsidR="00E42FFE" w:rsidRPr="008C6355">
                  <w:rPr>
                    <w:rFonts w:ascii="Arial Narrow" w:eastAsia="Arial" w:hAnsi="Arial Narrow" w:cs="Arial"/>
                    <w:sz w:val="24"/>
                    <w:szCs w:val="24"/>
                    <w:lang w:val="fr-FR"/>
                  </w:rPr>
                  <w:t>Unirii</w:t>
                </w:r>
                <w:proofErr w:type="spellEnd"/>
                <w:r w:rsidR="00E42FFE" w:rsidRPr="008C6355">
                  <w:rPr>
                    <w:rFonts w:ascii="Arial Narrow" w:eastAsia="Arial" w:hAnsi="Arial Narrow" w:cs="Arial"/>
                    <w:sz w:val="24"/>
                    <w:szCs w:val="24"/>
                    <w:lang w:val="fr-FR"/>
                  </w:rPr>
                  <w:t xml:space="preserve">, nr. 18, </w:t>
                </w:r>
                <w:proofErr w:type="spellStart"/>
                <w:r w:rsidR="00E42FFE" w:rsidRPr="008C6355">
                  <w:rPr>
                    <w:rFonts w:ascii="Arial Narrow" w:eastAsia="Arial" w:hAnsi="Arial Narrow" w:cs="Arial"/>
                    <w:sz w:val="24"/>
                    <w:szCs w:val="24"/>
                    <w:lang w:val="fr-FR"/>
                  </w:rPr>
                  <w:t>etaj</w:t>
                </w:r>
                <w:proofErr w:type="spellEnd"/>
                <w:r w:rsidR="00E42FFE" w:rsidRPr="008C6355">
                  <w:rPr>
                    <w:rFonts w:ascii="Arial Narrow" w:eastAsia="Arial" w:hAnsi="Arial Narrow" w:cs="Arial"/>
                    <w:sz w:val="24"/>
                    <w:szCs w:val="24"/>
                    <w:lang w:val="fr-FR"/>
                  </w:rPr>
                  <w:t xml:space="preserve"> 2, Maramureș</w:t>
                </w:r>
              </w:sdtContent>
            </w:sdt>
          </w:p>
        </w:tc>
        <w:tc>
          <w:tcPr>
            <w:tcW w:w="1438" w:type="dxa"/>
            <w:tcBorders>
              <w:top w:val="single" w:sz="4" w:space="0" w:color="808080"/>
              <w:left w:val="single" w:sz="4" w:space="0" w:color="808080"/>
            </w:tcBorders>
            <w:tcMar>
              <w:top w:w="11" w:type="dxa"/>
              <w:left w:w="29" w:type="dxa"/>
              <w:bottom w:w="0" w:type="dxa"/>
              <w:right w:w="29" w:type="dxa"/>
            </w:tcMar>
            <w:vAlign w:val="center"/>
          </w:tcPr>
          <w:p w14:paraId="7072018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0262-212.999</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60B0DF8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0262-224.515</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7C7CD97E" w14:textId="77777777" w:rsidR="00E42FFE" w:rsidRPr="008C6355" w:rsidRDefault="00E42FFE" w:rsidP="00B60714">
            <w:pPr>
              <w:widowControl w:val="0"/>
              <w:jc w:val="center"/>
              <w:rPr>
                <w:rFonts w:ascii="Arial Narrow" w:eastAsia="Arial Narrow" w:hAnsi="Arial Narrow" w:cs="Arial Narrow"/>
                <w:sz w:val="24"/>
                <w:szCs w:val="24"/>
              </w:rPr>
            </w:pPr>
            <w:hyperlink r:id="rId62">
              <w:r w:rsidRPr="008C6355">
                <w:rPr>
                  <w:rFonts w:ascii="Arial Narrow" w:eastAsia="Arial Narrow" w:hAnsi="Arial Narrow" w:cs="Arial Narrow"/>
                  <w:sz w:val="24"/>
                  <w:szCs w:val="24"/>
                </w:rPr>
                <w:t>orcmm@mm.onrc.ro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5CB0BC98"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Elena NEAGOTĂ</w:t>
            </w:r>
          </w:p>
          <w:p w14:paraId="033FFCF2"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011 401</w:t>
            </w:r>
          </w:p>
          <w:p w14:paraId="48D78EB4"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contabilitate</w:t>
            </w:r>
            <w:hyperlink r:id="rId63">
              <w:r w:rsidRPr="008C6355">
                <w:rPr>
                  <w:rFonts w:ascii="Arial Narrow" w:eastAsia="Arial Narrow" w:hAnsi="Arial Narrow" w:cs="Arial Narrow"/>
                  <w:sz w:val="24"/>
                  <w:szCs w:val="24"/>
                  <w:u w:val="single"/>
                </w:rPr>
                <w:t>@mm.onrc.ro</w:t>
              </w:r>
            </w:hyperlink>
          </w:p>
          <w:p w14:paraId="108A717A"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elena.neagota@mm.onrc.ro</w:t>
            </w:r>
          </w:p>
        </w:tc>
      </w:tr>
      <w:tr w:rsidR="00E42FFE" w:rsidRPr="008C6355" w14:paraId="61EC2A91"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1EAB379"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29.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3F3D47D"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MEHEDINŢI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C2BADB4" w14:textId="77777777" w:rsidR="00E42FFE" w:rsidRPr="008C6355" w:rsidRDefault="00954826" w:rsidP="00B60714">
            <w:pPr>
              <w:widowControl w:val="0"/>
              <w:jc w:val="center"/>
              <w:rPr>
                <w:rFonts w:ascii="Arial Narrow" w:eastAsia="Arial Narrow" w:hAnsi="Arial Narrow" w:cs="Arial Narrow"/>
                <w:sz w:val="24"/>
                <w:szCs w:val="24"/>
              </w:rPr>
            </w:pPr>
            <w:sdt>
              <w:sdtPr>
                <w:rPr>
                  <w:rFonts w:ascii="Arial Narrow" w:hAnsi="Arial Narrow"/>
                  <w:sz w:val="24"/>
                  <w:szCs w:val="24"/>
                </w:rPr>
                <w:tag w:val="goog_rdk_7"/>
                <w:id w:val="1444151715"/>
              </w:sdtPr>
              <w:sdtEndPr/>
              <w:sdtContent>
                <w:r w:rsidR="00E42FFE" w:rsidRPr="008C6355">
                  <w:rPr>
                    <w:rFonts w:ascii="Arial Narrow" w:eastAsia="Arial" w:hAnsi="Arial Narrow" w:cs="Arial"/>
                    <w:sz w:val="24"/>
                    <w:szCs w:val="24"/>
                  </w:rPr>
                  <w:t xml:space="preserve">Drobeta Tr. Severin, </w:t>
                </w:r>
                <w:proofErr w:type="spellStart"/>
                <w:r w:rsidR="00E42FFE" w:rsidRPr="008C6355">
                  <w:rPr>
                    <w:rFonts w:ascii="Arial Narrow" w:eastAsia="Arial" w:hAnsi="Arial Narrow" w:cs="Arial"/>
                    <w:sz w:val="24"/>
                    <w:szCs w:val="24"/>
                  </w:rPr>
                  <w:t>Str.Horia</w:t>
                </w:r>
                <w:proofErr w:type="spellEnd"/>
                <w:r w:rsidR="00E42FFE" w:rsidRPr="008C6355">
                  <w:rPr>
                    <w:rFonts w:ascii="Arial Narrow" w:eastAsia="Arial" w:hAnsi="Arial Narrow" w:cs="Arial"/>
                    <w:sz w:val="24"/>
                    <w:szCs w:val="24"/>
                  </w:rPr>
                  <w:t xml:space="preserve"> nr.12,Complex </w:t>
                </w:r>
                <w:proofErr w:type="spellStart"/>
                <w:r w:rsidR="00E42FFE" w:rsidRPr="008C6355">
                  <w:rPr>
                    <w:rFonts w:ascii="Arial Narrow" w:eastAsia="Arial" w:hAnsi="Arial Narrow" w:cs="Arial"/>
                    <w:sz w:val="24"/>
                    <w:szCs w:val="24"/>
                  </w:rPr>
                  <w:t>Decebal,etaj</w:t>
                </w:r>
                <w:proofErr w:type="spellEnd"/>
                <w:r w:rsidR="00E42FFE" w:rsidRPr="008C6355">
                  <w:rPr>
                    <w:rFonts w:ascii="Arial Narrow" w:eastAsia="Arial" w:hAnsi="Arial Narrow" w:cs="Arial"/>
                    <w:sz w:val="24"/>
                    <w:szCs w:val="24"/>
                  </w:rPr>
                  <w:t xml:space="preserve"> 3, jud. </w:t>
                </w:r>
                <w:r w:rsidR="00E42FFE" w:rsidRPr="008C6355">
                  <w:rPr>
                    <w:rFonts w:ascii="Arial Narrow" w:eastAsia="Arial" w:hAnsi="Arial Narrow" w:cs="Arial"/>
                    <w:sz w:val="24"/>
                    <w:szCs w:val="24"/>
                  </w:rPr>
                  <w:lastRenderedPageBreak/>
                  <w:t>Mehedinți</w:t>
                </w:r>
              </w:sdtContent>
            </w:sdt>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2B3BA9D"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lastRenderedPageBreak/>
              <w:t>0252-312.776, 0252-311.246</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40B0C5A"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0252-312.776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6E5A113" w14:textId="77777777" w:rsidR="00E42FFE" w:rsidRPr="008C6355" w:rsidRDefault="00E42FFE" w:rsidP="00B60714">
            <w:pPr>
              <w:widowControl w:val="0"/>
              <w:jc w:val="center"/>
              <w:rPr>
                <w:rFonts w:ascii="Arial Narrow" w:eastAsia="Arial Narrow" w:hAnsi="Arial Narrow" w:cs="Arial Narrow"/>
                <w:sz w:val="24"/>
                <w:szCs w:val="24"/>
              </w:rPr>
            </w:pPr>
            <w:hyperlink r:id="rId64">
              <w:r w:rsidRPr="008C6355">
                <w:rPr>
                  <w:rFonts w:ascii="Arial Narrow" w:eastAsia="Arial Narrow" w:hAnsi="Arial Narrow" w:cs="Arial Narrow"/>
                  <w:sz w:val="24"/>
                  <w:szCs w:val="24"/>
                </w:rPr>
                <w:t>orcmh@mh.onrc.ro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42614193"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Mihaela Claudia POPESCU</w:t>
            </w:r>
          </w:p>
          <w:p w14:paraId="281D7EEB"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0752 011 405</w:t>
            </w:r>
          </w:p>
          <w:p w14:paraId="0E9AC109"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65">
              <w:r w:rsidRPr="008C6355">
                <w:rPr>
                  <w:rFonts w:ascii="Arial Narrow" w:eastAsia="Arial Narrow" w:hAnsi="Arial Narrow" w:cs="Arial Narrow"/>
                  <w:sz w:val="24"/>
                  <w:szCs w:val="24"/>
                  <w:u w:val="single"/>
                  <w:lang w:val="fr-FR"/>
                </w:rPr>
                <w:t>mpopescu@mh.onrc.ro</w:t>
              </w:r>
            </w:hyperlink>
          </w:p>
        </w:tc>
      </w:tr>
      <w:tr w:rsidR="00E42FFE" w:rsidRPr="008C6355" w14:paraId="65FD0B19" w14:textId="77777777" w:rsidTr="00B60714">
        <w:trPr>
          <w:trHeight w:val="495"/>
        </w:trPr>
        <w:tc>
          <w:tcPr>
            <w:tcW w:w="482" w:type="dxa"/>
            <w:tcBorders>
              <w:top w:val="single" w:sz="4" w:space="0" w:color="808080"/>
              <w:left w:val="single" w:sz="4" w:space="0" w:color="808080"/>
            </w:tcBorders>
            <w:tcMar>
              <w:top w:w="11" w:type="dxa"/>
              <w:left w:w="29" w:type="dxa"/>
              <w:bottom w:w="0" w:type="dxa"/>
              <w:right w:w="29" w:type="dxa"/>
            </w:tcMar>
            <w:vAlign w:val="center"/>
          </w:tcPr>
          <w:p w14:paraId="3C29F4A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30.</w:t>
            </w:r>
          </w:p>
        </w:tc>
        <w:tc>
          <w:tcPr>
            <w:tcW w:w="2079" w:type="dxa"/>
            <w:tcBorders>
              <w:top w:val="single" w:sz="4" w:space="0" w:color="808080"/>
              <w:left w:val="single" w:sz="4" w:space="0" w:color="808080"/>
            </w:tcBorders>
            <w:tcMar>
              <w:top w:w="11" w:type="dxa"/>
              <w:left w:w="29" w:type="dxa"/>
              <w:bottom w:w="0" w:type="dxa"/>
              <w:right w:w="29" w:type="dxa"/>
            </w:tcMar>
            <w:vAlign w:val="center"/>
          </w:tcPr>
          <w:p w14:paraId="309AE3A3"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MUREŞ</w:t>
            </w:r>
          </w:p>
        </w:tc>
        <w:tc>
          <w:tcPr>
            <w:tcW w:w="1843" w:type="dxa"/>
            <w:tcBorders>
              <w:top w:val="single" w:sz="4" w:space="0" w:color="808080"/>
              <w:left w:val="single" w:sz="4" w:space="0" w:color="808080"/>
            </w:tcBorders>
            <w:tcMar>
              <w:top w:w="11" w:type="dxa"/>
              <w:left w:w="29" w:type="dxa"/>
              <w:bottom w:w="0" w:type="dxa"/>
              <w:right w:w="29" w:type="dxa"/>
            </w:tcMar>
            <w:vAlign w:val="center"/>
          </w:tcPr>
          <w:p w14:paraId="411BB690" w14:textId="77777777" w:rsidR="00E42FFE" w:rsidRPr="008C6355" w:rsidRDefault="00E42FFE" w:rsidP="00B60714">
            <w:pPr>
              <w:widowControl w:val="0"/>
              <w:jc w:val="center"/>
              <w:rPr>
                <w:rFonts w:ascii="Arial Narrow" w:eastAsia="Arial Narrow" w:hAnsi="Arial Narrow" w:cs="Arial Narrow"/>
                <w:sz w:val="24"/>
                <w:szCs w:val="24"/>
                <w:lang w:val="fr-FR"/>
              </w:rPr>
            </w:pPr>
            <w:proofErr w:type="spellStart"/>
            <w:r w:rsidRPr="008C6355">
              <w:rPr>
                <w:rFonts w:ascii="Arial Narrow" w:eastAsia="Arial Narrow" w:hAnsi="Arial Narrow" w:cs="Arial Narrow"/>
                <w:sz w:val="24"/>
                <w:szCs w:val="24"/>
                <w:lang w:val="fr-FR"/>
              </w:rPr>
              <w:t>Târgu</w:t>
            </w:r>
            <w:proofErr w:type="spellEnd"/>
            <w:r w:rsidRPr="008C6355">
              <w:rPr>
                <w:rFonts w:ascii="Arial Narrow" w:eastAsia="Arial Narrow" w:hAnsi="Arial Narrow" w:cs="Arial Narrow"/>
                <w:sz w:val="24"/>
                <w:szCs w:val="24"/>
                <w:lang w:val="fr-FR"/>
              </w:rPr>
              <w:t xml:space="preserve"> Mureş, </w:t>
            </w:r>
            <w:proofErr w:type="spellStart"/>
            <w:r w:rsidRPr="008C6355">
              <w:rPr>
                <w:rFonts w:ascii="Arial Narrow" w:eastAsia="Arial Narrow" w:hAnsi="Arial Narrow" w:cs="Arial Narrow"/>
                <w:sz w:val="24"/>
                <w:szCs w:val="24"/>
                <w:lang w:val="fr-FR"/>
              </w:rPr>
              <w:t>strada</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Zăgazului</w:t>
            </w:r>
            <w:proofErr w:type="spellEnd"/>
            <w:r w:rsidRPr="008C6355">
              <w:rPr>
                <w:rFonts w:ascii="Arial Narrow" w:eastAsia="Arial Narrow" w:hAnsi="Arial Narrow" w:cs="Arial Narrow"/>
                <w:sz w:val="24"/>
                <w:szCs w:val="24"/>
                <w:lang w:val="fr-FR"/>
              </w:rPr>
              <w:t>, nr. 14/A</w:t>
            </w:r>
          </w:p>
        </w:tc>
        <w:tc>
          <w:tcPr>
            <w:tcW w:w="1438" w:type="dxa"/>
            <w:tcBorders>
              <w:top w:val="single" w:sz="4" w:space="0" w:color="808080"/>
              <w:left w:val="single" w:sz="4" w:space="0" w:color="808080"/>
            </w:tcBorders>
            <w:tcMar>
              <w:top w:w="11" w:type="dxa"/>
              <w:left w:w="29" w:type="dxa"/>
              <w:bottom w:w="0" w:type="dxa"/>
              <w:right w:w="29" w:type="dxa"/>
            </w:tcMar>
            <w:vAlign w:val="center"/>
          </w:tcPr>
          <w:p w14:paraId="5F377DB0"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0265-264.183</w:t>
            </w:r>
          </w:p>
        </w:tc>
        <w:tc>
          <w:tcPr>
            <w:tcW w:w="1510" w:type="dxa"/>
            <w:tcBorders>
              <w:top w:val="single" w:sz="4" w:space="0" w:color="808080"/>
              <w:left w:val="single" w:sz="4" w:space="0" w:color="808080"/>
            </w:tcBorders>
            <w:tcMar>
              <w:top w:w="11" w:type="dxa"/>
              <w:left w:w="29" w:type="dxa"/>
              <w:bottom w:w="0" w:type="dxa"/>
              <w:right w:w="29" w:type="dxa"/>
            </w:tcMar>
            <w:vAlign w:val="center"/>
          </w:tcPr>
          <w:p w14:paraId="6EDDBEC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0265-268.121</w:t>
            </w:r>
          </w:p>
        </w:tc>
        <w:tc>
          <w:tcPr>
            <w:tcW w:w="2156" w:type="dxa"/>
            <w:tcBorders>
              <w:top w:val="single" w:sz="4" w:space="0" w:color="808080"/>
              <w:left w:val="single" w:sz="4" w:space="0" w:color="808080"/>
            </w:tcBorders>
            <w:tcMar>
              <w:top w:w="11" w:type="dxa"/>
              <w:left w:w="29" w:type="dxa"/>
              <w:bottom w:w="0" w:type="dxa"/>
              <w:right w:w="29" w:type="dxa"/>
            </w:tcMar>
            <w:vAlign w:val="center"/>
          </w:tcPr>
          <w:p w14:paraId="4BED8D99" w14:textId="77777777" w:rsidR="00E42FFE" w:rsidRPr="008C6355" w:rsidRDefault="00E42FFE" w:rsidP="00B60714">
            <w:pPr>
              <w:widowControl w:val="0"/>
              <w:jc w:val="center"/>
              <w:rPr>
                <w:rFonts w:ascii="Arial Narrow" w:eastAsia="Arial Narrow" w:hAnsi="Arial Narrow" w:cs="Arial Narrow"/>
                <w:sz w:val="24"/>
                <w:szCs w:val="24"/>
              </w:rPr>
            </w:pPr>
            <w:hyperlink r:id="rId66">
              <w:r w:rsidRPr="008C6355">
                <w:rPr>
                  <w:rFonts w:ascii="Arial Narrow" w:eastAsia="Arial Narrow" w:hAnsi="Arial Narrow" w:cs="Arial Narrow"/>
                  <w:sz w:val="24"/>
                  <w:szCs w:val="24"/>
                </w:rPr>
                <w:t>orcms@ms.onrc.ro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35DF93A"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Nastasia Maria CUPSA</w:t>
            </w:r>
          </w:p>
          <w:p w14:paraId="772F0D52"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0752 011 409</w:t>
            </w:r>
          </w:p>
          <w:p w14:paraId="631EE851"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67">
              <w:r w:rsidRPr="008C6355">
                <w:rPr>
                  <w:rFonts w:ascii="Arial Narrow" w:eastAsia="Arial Narrow" w:hAnsi="Arial Narrow" w:cs="Arial Narrow"/>
                  <w:sz w:val="24"/>
                  <w:szCs w:val="24"/>
                  <w:u w:val="single"/>
                  <w:lang w:val="fr-FR"/>
                </w:rPr>
                <w:t>economic@ms.onrc.ro</w:t>
              </w:r>
            </w:hyperlink>
          </w:p>
          <w:p w14:paraId="33C34A10"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maria.cupsa@ms.onrc.ro</w:t>
            </w:r>
          </w:p>
        </w:tc>
      </w:tr>
      <w:tr w:rsidR="00E42FFE" w:rsidRPr="008C6355" w14:paraId="024DF32C"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79F9C4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31.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13AC2E9"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NEAMŢ</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6540ED4" w14:textId="77777777" w:rsidR="00E42FFE" w:rsidRPr="008C6355" w:rsidRDefault="00954826" w:rsidP="00B60714">
            <w:pPr>
              <w:widowControl w:val="0"/>
              <w:jc w:val="center"/>
              <w:rPr>
                <w:rFonts w:ascii="Arial Narrow" w:eastAsia="Arial Narrow" w:hAnsi="Arial Narrow" w:cs="Arial Narrow"/>
                <w:sz w:val="24"/>
                <w:szCs w:val="24"/>
              </w:rPr>
            </w:pPr>
            <w:sdt>
              <w:sdtPr>
                <w:rPr>
                  <w:rFonts w:ascii="Arial Narrow" w:hAnsi="Arial Narrow"/>
                  <w:sz w:val="24"/>
                  <w:szCs w:val="24"/>
                </w:rPr>
                <w:tag w:val="goog_rdk_8"/>
                <w:id w:val="1126437153"/>
              </w:sdtPr>
              <w:sdtEndPr/>
              <w:sdtContent>
                <w:r w:rsidR="00E42FFE" w:rsidRPr="008C6355">
                  <w:rPr>
                    <w:rFonts w:ascii="Arial Narrow" w:eastAsia="Arial" w:hAnsi="Arial Narrow" w:cs="Arial"/>
                    <w:sz w:val="24"/>
                    <w:szCs w:val="24"/>
                  </w:rPr>
                  <w:t xml:space="preserve">Jud. </w:t>
                </w:r>
                <w:proofErr w:type="spellStart"/>
                <w:r w:rsidR="00E42FFE" w:rsidRPr="008C6355">
                  <w:rPr>
                    <w:rFonts w:ascii="Arial Narrow" w:eastAsia="Arial" w:hAnsi="Arial Narrow" w:cs="Arial"/>
                    <w:sz w:val="24"/>
                    <w:szCs w:val="24"/>
                  </w:rPr>
                  <w:t>Neamț,Piatra</w:t>
                </w:r>
                <w:proofErr w:type="spellEnd"/>
                <w:r w:rsidR="00E42FFE" w:rsidRPr="008C6355">
                  <w:rPr>
                    <w:rFonts w:ascii="Arial Narrow" w:eastAsia="Arial" w:hAnsi="Arial Narrow" w:cs="Arial"/>
                    <w:sz w:val="24"/>
                    <w:szCs w:val="24"/>
                  </w:rPr>
                  <w:t xml:space="preserve"> Neamț, Bulevardul Traian, nr. 19, et. 1</w:t>
                </w:r>
              </w:sdtContent>
            </w:sdt>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1C9BEF9"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0233-232.020</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3B0213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0233-232.070</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6F7DF47" w14:textId="77777777" w:rsidR="00E42FFE" w:rsidRPr="008C6355" w:rsidRDefault="00E42FFE" w:rsidP="00B60714">
            <w:pPr>
              <w:widowControl w:val="0"/>
              <w:jc w:val="center"/>
              <w:rPr>
                <w:rFonts w:ascii="Arial Narrow" w:eastAsia="Arial Narrow" w:hAnsi="Arial Narrow" w:cs="Arial Narrow"/>
                <w:sz w:val="24"/>
                <w:szCs w:val="24"/>
              </w:rPr>
            </w:pPr>
            <w:hyperlink r:id="rId68">
              <w:r w:rsidRPr="008C6355">
                <w:rPr>
                  <w:rFonts w:ascii="Arial Narrow" w:eastAsia="Arial Narrow" w:hAnsi="Arial Narrow" w:cs="Arial Narrow"/>
                  <w:sz w:val="24"/>
                  <w:szCs w:val="24"/>
                </w:rPr>
                <w:t>orcnt@nt.onrc.ro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0E3D7087"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Andreea IVANOV</w:t>
            </w:r>
          </w:p>
          <w:p w14:paraId="66129454"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0752 011 413</w:t>
            </w:r>
          </w:p>
          <w:p w14:paraId="71D13793"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69">
              <w:r w:rsidRPr="008C6355">
                <w:rPr>
                  <w:rFonts w:ascii="Arial Narrow" w:eastAsia="Arial Narrow" w:hAnsi="Arial Narrow" w:cs="Arial Narrow"/>
                  <w:sz w:val="24"/>
                  <w:szCs w:val="24"/>
                  <w:u w:val="single"/>
                  <w:lang w:val="fr-FR"/>
                </w:rPr>
                <w:t>economic@nt.onrc.ro</w:t>
              </w:r>
            </w:hyperlink>
          </w:p>
        </w:tc>
      </w:tr>
      <w:tr w:rsidR="00E42FFE" w:rsidRPr="008C6355" w14:paraId="5F1CAC85"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376A0B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32.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8FFB1F7"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OLT</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45B57BF"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Slatina, Str. George </w:t>
            </w:r>
            <w:proofErr w:type="spellStart"/>
            <w:r w:rsidRPr="008C6355">
              <w:rPr>
                <w:rFonts w:ascii="Arial Narrow" w:eastAsia="Arial Narrow" w:hAnsi="Arial Narrow" w:cs="Arial Narrow"/>
                <w:sz w:val="24"/>
                <w:szCs w:val="24"/>
              </w:rPr>
              <w:t>Poboran</w:t>
            </w:r>
            <w:proofErr w:type="spellEnd"/>
            <w:r w:rsidRPr="008C6355">
              <w:rPr>
                <w:rFonts w:ascii="Arial Narrow" w:eastAsia="Arial Narrow" w:hAnsi="Arial Narrow" w:cs="Arial Narrow"/>
                <w:sz w:val="24"/>
                <w:szCs w:val="24"/>
              </w:rPr>
              <w:t>, nr. 2</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F41EADE"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0249-431.299</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EDC0E21"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0249-433.102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B16ECC4" w14:textId="77777777" w:rsidR="00E42FFE" w:rsidRPr="008C6355" w:rsidRDefault="00E42FFE" w:rsidP="00B60714">
            <w:pPr>
              <w:widowControl w:val="0"/>
              <w:jc w:val="center"/>
              <w:rPr>
                <w:rFonts w:ascii="Arial Narrow" w:eastAsia="Arial Narrow" w:hAnsi="Arial Narrow" w:cs="Arial Narrow"/>
                <w:sz w:val="24"/>
                <w:szCs w:val="24"/>
              </w:rPr>
            </w:pPr>
            <w:hyperlink r:id="rId70">
              <w:r w:rsidRPr="008C6355">
                <w:rPr>
                  <w:rFonts w:ascii="Arial Narrow" w:eastAsia="Arial Narrow" w:hAnsi="Arial Narrow" w:cs="Arial Narrow"/>
                  <w:sz w:val="24"/>
                  <w:szCs w:val="24"/>
                </w:rPr>
                <w:t>orcot@ot.onrc.ro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98600CD" w14:textId="77777777" w:rsidR="00E42FFE" w:rsidRPr="008C6355" w:rsidRDefault="00954826" w:rsidP="007E1094">
            <w:pPr>
              <w:widowControl w:val="0"/>
              <w:spacing w:after="0"/>
              <w:jc w:val="center"/>
              <w:rPr>
                <w:rFonts w:ascii="Arial Narrow" w:eastAsia="Arial Narrow" w:hAnsi="Arial Narrow" w:cs="Arial Narrow"/>
                <w:sz w:val="24"/>
                <w:szCs w:val="24"/>
                <w:lang w:val="fr-FR"/>
              </w:rPr>
            </w:pPr>
            <w:sdt>
              <w:sdtPr>
                <w:rPr>
                  <w:rFonts w:ascii="Arial Narrow" w:hAnsi="Arial Narrow"/>
                  <w:sz w:val="24"/>
                  <w:szCs w:val="24"/>
                </w:rPr>
                <w:tag w:val="goog_rdk_9"/>
                <w:id w:val="-1036373390"/>
              </w:sdtPr>
              <w:sdtEndPr/>
              <w:sdtContent>
                <w:r w:rsidR="00E42FFE" w:rsidRPr="008C6355">
                  <w:rPr>
                    <w:rFonts w:ascii="Arial Narrow" w:eastAsia="Arial" w:hAnsi="Arial Narrow" w:cs="Arial"/>
                    <w:sz w:val="24"/>
                    <w:szCs w:val="24"/>
                    <w:lang w:val="fr-FR"/>
                  </w:rPr>
                  <w:t>Alina CUȚITOIU</w:t>
                </w:r>
              </w:sdtContent>
            </w:sdt>
          </w:p>
          <w:p w14:paraId="24D9C45E"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0752 011 417</w:t>
            </w:r>
          </w:p>
          <w:p w14:paraId="514F026B"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71">
              <w:r w:rsidRPr="008C6355">
                <w:rPr>
                  <w:rFonts w:ascii="Arial Narrow" w:eastAsia="Arial Narrow" w:hAnsi="Arial Narrow" w:cs="Arial Narrow"/>
                  <w:sz w:val="24"/>
                  <w:szCs w:val="24"/>
                  <w:u w:val="single"/>
                  <w:lang w:val="fr-FR"/>
                </w:rPr>
                <w:t>alina.cutitoiu@ot.onrc.ro</w:t>
              </w:r>
            </w:hyperlink>
          </w:p>
        </w:tc>
      </w:tr>
      <w:tr w:rsidR="00E42FFE" w:rsidRPr="008C6355" w14:paraId="0B06EF74" w14:textId="77777777" w:rsidTr="00B60714">
        <w:trPr>
          <w:trHeight w:val="587"/>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A134880"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33.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0D13CB5"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PRAHOVA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61295F0" w14:textId="77777777" w:rsidR="00E42FFE" w:rsidRPr="008C6355" w:rsidRDefault="00E42FFE" w:rsidP="007E1094">
            <w:pPr>
              <w:widowControl w:val="0"/>
              <w:spacing w:after="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rPr>
              <w:t>Ploieşti</w:t>
            </w:r>
            <w:proofErr w:type="spellEnd"/>
            <w:r w:rsidRPr="008C6355">
              <w:rPr>
                <w:rFonts w:ascii="Arial Narrow" w:eastAsia="Arial Narrow" w:hAnsi="Arial Narrow" w:cs="Arial Narrow"/>
                <w:sz w:val="24"/>
                <w:szCs w:val="24"/>
              </w:rPr>
              <w:t>, Str. Vornicei, nr.4</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0EFC25"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0244-543.427</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3EBE24B"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0244-519.631</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B5542B2"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72">
              <w:r w:rsidRPr="008C6355">
                <w:rPr>
                  <w:rFonts w:ascii="Arial Narrow" w:eastAsia="Arial Narrow" w:hAnsi="Arial Narrow" w:cs="Arial Narrow"/>
                  <w:sz w:val="24"/>
                  <w:szCs w:val="24"/>
                </w:rPr>
                <w:t>orcph@ph.onrc.ro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30EC6C46"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Alina Mihaela CULEA</w:t>
            </w:r>
          </w:p>
          <w:p w14:paraId="79028973"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0752 011 421</w:t>
            </w:r>
          </w:p>
          <w:p w14:paraId="716000AD"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hyperlink r:id="rId73">
              <w:r w:rsidRPr="008C6355">
                <w:rPr>
                  <w:rFonts w:ascii="Arial Narrow" w:eastAsia="Arial Narrow" w:hAnsi="Arial Narrow" w:cs="Arial Narrow"/>
                  <w:sz w:val="24"/>
                  <w:szCs w:val="24"/>
                  <w:u w:val="single"/>
                  <w:lang w:val="fr-FR"/>
                </w:rPr>
                <w:t>alina.culea@ph.onrc.ro</w:t>
              </w:r>
            </w:hyperlink>
          </w:p>
        </w:tc>
      </w:tr>
      <w:tr w:rsidR="00E42FFE" w:rsidRPr="008C6355" w14:paraId="0A19EF8D" w14:textId="77777777" w:rsidTr="00B60714">
        <w:tc>
          <w:tcPr>
            <w:tcW w:w="482" w:type="dxa"/>
            <w:tcBorders>
              <w:top w:val="single" w:sz="4" w:space="0" w:color="808080"/>
              <w:left w:val="single" w:sz="4" w:space="0" w:color="808080"/>
            </w:tcBorders>
            <w:tcMar>
              <w:top w:w="11" w:type="dxa"/>
              <w:left w:w="29" w:type="dxa"/>
              <w:bottom w:w="0" w:type="dxa"/>
              <w:right w:w="29" w:type="dxa"/>
            </w:tcMar>
            <w:vAlign w:val="center"/>
          </w:tcPr>
          <w:p w14:paraId="241CD95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34.</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1CA6175"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SATU MARE</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C09753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Satu Mare, </w:t>
            </w:r>
            <w:proofErr w:type="spellStart"/>
            <w:r w:rsidRPr="008C6355">
              <w:rPr>
                <w:rFonts w:ascii="Arial Narrow" w:eastAsia="Arial Narrow" w:hAnsi="Arial Narrow" w:cs="Arial Narrow"/>
                <w:sz w:val="24"/>
                <w:szCs w:val="24"/>
              </w:rPr>
              <w:t>Bld</w:t>
            </w:r>
            <w:proofErr w:type="spellEnd"/>
            <w:r w:rsidRPr="008C6355">
              <w:rPr>
                <w:rFonts w:ascii="Arial Narrow" w:eastAsia="Arial Narrow" w:hAnsi="Arial Narrow" w:cs="Arial Narrow"/>
                <w:sz w:val="24"/>
                <w:szCs w:val="24"/>
              </w:rPr>
              <w:t xml:space="preserve">. </w:t>
            </w:r>
            <w:proofErr w:type="spellStart"/>
            <w:r w:rsidRPr="008C6355">
              <w:rPr>
                <w:rFonts w:ascii="Arial Narrow" w:eastAsia="Arial Narrow" w:hAnsi="Arial Narrow" w:cs="Arial Narrow"/>
                <w:sz w:val="24"/>
                <w:szCs w:val="24"/>
              </w:rPr>
              <w:t>Independenţei</w:t>
            </w:r>
            <w:proofErr w:type="spellEnd"/>
            <w:r w:rsidRPr="008C6355">
              <w:rPr>
                <w:rFonts w:ascii="Arial Narrow" w:eastAsia="Arial Narrow" w:hAnsi="Arial Narrow" w:cs="Arial Narrow"/>
                <w:sz w:val="24"/>
                <w:szCs w:val="24"/>
              </w:rPr>
              <w:t>,</w:t>
            </w:r>
          </w:p>
          <w:p w14:paraId="21E34D54"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nr. 14A, et.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81A416B"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0261-716.926, 0261-717.970</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24C7EAA"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0261-714.036</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BA3FC9A" w14:textId="77777777" w:rsidR="00E42FFE" w:rsidRPr="008C6355" w:rsidRDefault="00E42FFE" w:rsidP="00B60714">
            <w:pPr>
              <w:widowControl w:val="0"/>
              <w:jc w:val="center"/>
              <w:rPr>
                <w:rFonts w:ascii="Arial Narrow" w:eastAsia="Arial Narrow" w:hAnsi="Arial Narrow" w:cs="Arial Narrow"/>
                <w:sz w:val="24"/>
                <w:szCs w:val="24"/>
              </w:rPr>
            </w:pPr>
            <w:hyperlink r:id="rId74">
              <w:r w:rsidRPr="008C6355">
                <w:rPr>
                  <w:rFonts w:ascii="Arial Narrow" w:eastAsia="Arial Narrow" w:hAnsi="Arial Narrow" w:cs="Arial Narrow"/>
                  <w:sz w:val="24"/>
                  <w:szCs w:val="24"/>
                </w:rPr>
                <w:t>orcsm@sm.onrc.ro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D1E664D"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Marinela Liliana Tincau</w:t>
            </w:r>
          </w:p>
          <w:p w14:paraId="12478752"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0752 011 429</w:t>
            </w:r>
          </w:p>
          <w:p w14:paraId="5D1F0544"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marinela.tincau</w:t>
            </w:r>
            <w:proofErr w:type="gramEnd"/>
            <w:r w:rsidRPr="008C6355">
              <w:rPr>
                <w:rFonts w:ascii="Arial Narrow" w:hAnsi="Arial Narrow"/>
                <w:sz w:val="24"/>
                <w:szCs w:val="24"/>
              </w:rPr>
              <w:fldChar w:fldCharType="begin"/>
            </w:r>
            <w:r w:rsidRPr="008C6355">
              <w:rPr>
                <w:rFonts w:ascii="Arial Narrow" w:hAnsi="Arial Narrow"/>
                <w:sz w:val="24"/>
                <w:szCs w:val="24"/>
                <w:lang w:val="fr-FR"/>
              </w:rPr>
              <w:instrText>HYPERLINK "mailto:georgeta.barar@sm.onrc.ro" \h</w:instrText>
            </w:r>
            <w:r w:rsidRPr="008C6355">
              <w:rPr>
                <w:rFonts w:ascii="Arial Narrow" w:hAnsi="Arial Narrow"/>
                <w:sz w:val="24"/>
                <w:szCs w:val="24"/>
              </w:rPr>
            </w:r>
            <w:r w:rsidRPr="008C6355">
              <w:rPr>
                <w:rFonts w:ascii="Arial Narrow" w:hAnsi="Arial Narrow"/>
                <w:sz w:val="24"/>
                <w:szCs w:val="24"/>
              </w:rPr>
              <w:fldChar w:fldCharType="separate"/>
            </w:r>
            <w:r w:rsidRPr="008C6355">
              <w:rPr>
                <w:rFonts w:ascii="Arial Narrow" w:eastAsia="Arial Narrow" w:hAnsi="Arial Narrow" w:cs="Arial Narrow"/>
                <w:sz w:val="24"/>
                <w:szCs w:val="24"/>
                <w:u w:val="single"/>
                <w:lang w:val="fr-FR"/>
              </w:rPr>
              <w:t>@sm.onrc.ro</w:t>
            </w:r>
            <w:r w:rsidRPr="008C6355">
              <w:rPr>
                <w:rFonts w:ascii="Arial Narrow" w:hAnsi="Arial Narrow"/>
                <w:sz w:val="24"/>
                <w:szCs w:val="24"/>
              </w:rPr>
              <w:fldChar w:fldCharType="end"/>
            </w:r>
          </w:p>
        </w:tc>
      </w:tr>
      <w:tr w:rsidR="00E42FFE" w:rsidRPr="008C6355" w14:paraId="5D336C19" w14:textId="77777777" w:rsidTr="00B60714">
        <w:trPr>
          <w:trHeight w:val="477"/>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07B2A4"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35.</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25CFCD1"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SĂLAJ</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45BC37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Zalău, Str. Unirii,</w:t>
            </w:r>
          </w:p>
          <w:p w14:paraId="6F6617B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nr. 13, et. II + III</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AA810B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0260-614.612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C95D222"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0260-614.612</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AAB4F25" w14:textId="77777777" w:rsidR="00E42FFE" w:rsidRPr="008C6355" w:rsidRDefault="00E42FFE" w:rsidP="00B60714">
            <w:pPr>
              <w:widowControl w:val="0"/>
              <w:jc w:val="center"/>
              <w:rPr>
                <w:rFonts w:ascii="Arial Narrow" w:eastAsia="Arial Narrow" w:hAnsi="Arial Narrow" w:cs="Arial Narrow"/>
                <w:sz w:val="24"/>
                <w:szCs w:val="24"/>
              </w:rPr>
            </w:pPr>
            <w:hyperlink r:id="rId75">
              <w:r w:rsidRPr="008C6355">
                <w:rPr>
                  <w:rFonts w:ascii="Arial Narrow" w:eastAsia="Arial Narrow" w:hAnsi="Arial Narrow" w:cs="Arial Narrow"/>
                  <w:sz w:val="24"/>
                  <w:szCs w:val="24"/>
                </w:rPr>
                <w:t>orcsj@sj.onrc.ro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90834C2" w14:textId="77777777" w:rsidR="00E42FFE" w:rsidRPr="008C6355" w:rsidRDefault="00E42FFE" w:rsidP="007E1094">
            <w:pPr>
              <w:widowControl w:val="0"/>
              <w:spacing w:after="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rPr>
              <w:t>Fekete-Biro</w:t>
            </w:r>
            <w:proofErr w:type="spellEnd"/>
            <w:r w:rsidRPr="008C6355">
              <w:rPr>
                <w:rFonts w:ascii="Arial Narrow" w:eastAsia="Arial Narrow" w:hAnsi="Arial Narrow" w:cs="Arial Narrow"/>
                <w:sz w:val="24"/>
                <w:szCs w:val="24"/>
              </w:rPr>
              <w:t xml:space="preserve"> </w:t>
            </w:r>
            <w:proofErr w:type="spellStart"/>
            <w:r w:rsidRPr="008C6355">
              <w:rPr>
                <w:rFonts w:ascii="Arial Narrow" w:eastAsia="Arial Narrow" w:hAnsi="Arial Narrow" w:cs="Arial Narrow"/>
                <w:sz w:val="24"/>
                <w:szCs w:val="24"/>
              </w:rPr>
              <w:t>Monika</w:t>
            </w:r>
            <w:proofErr w:type="spellEnd"/>
          </w:p>
          <w:p w14:paraId="6ADCA2C2"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011 425</w:t>
            </w:r>
          </w:p>
          <w:p w14:paraId="2D5CD3BB"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u w:val="single"/>
              </w:rPr>
              <w:t>monika.feketebiro</w:t>
            </w:r>
            <w:hyperlink r:id="rId76">
              <w:r w:rsidRPr="008C6355">
                <w:rPr>
                  <w:rFonts w:ascii="Arial Narrow" w:eastAsia="Arial Narrow" w:hAnsi="Arial Narrow" w:cs="Arial Narrow"/>
                  <w:color w:val="000000"/>
                  <w:sz w:val="24"/>
                  <w:szCs w:val="24"/>
                  <w:u w:val="single"/>
                </w:rPr>
                <w:t>@sj.onrc.ro</w:t>
              </w:r>
            </w:hyperlink>
          </w:p>
        </w:tc>
      </w:tr>
      <w:tr w:rsidR="00E42FFE" w:rsidRPr="008C6355" w14:paraId="08154AC4" w14:textId="77777777" w:rsidTr="00B60714">
        <w:trPr>
          <w:trHeight w:val="623"/>
        </w:trPr>
        <w:tc>
          <w:tcPr>
            <w:tcW w:w="482"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18C6D9A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lastRenderedPageBreak/>
              <w:t>36.</w:t>
            </w:r>
          </w:p>
        </w:tc>
        <w:tc>
          <w:tcPr>
            <w:tcW w:w="2079"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1F984B43"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SIBIU</w:t>
            </w:r>
          </w:p>
        </w:tc>
        <w:tc>
          <w:tcPr>
            <w:tcW w:w="1843"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308C0549"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Sibiu, Str. Dorului, nr. 20</w:t>
            </w:r>
          </w:p>
        </w:tc>
        <w:tc>
          <w:tcPr>
            <w:tcW w:w="1438"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06B380FD"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0269-212.706,</w:t>
            </w:r>
          </w:p>
          <w:p w14:paraId="2F68179E"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0269-216.181</w:t>
            </w:r>
          </w:p>
        </w:tc>
        <w:tc>
          <w:tcPr>
            <w:tcW w:w="1510"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475EDA98"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0269-215.664</w:t>
            </w:r>
          </w:p>
        </w:tc>
        <w:tc>
          <w:tcPr>
            <w:tcW w:w="2156" w:type="dxa"/>
            <w:tcBorders>
              <w:top w:val="single" w:sz="4" w:space="0" w:color="808080"/>
              <w:left w:val="single" w:sz="4" w:space="0" w:color="808080"/>
              <w:bottom w:val="single" w:sz="4" w:space="0" w:color="000000"/>
            </w:tcBorders>
            <w:tcMar>
              <w:top w:w="11" w:type="dxa"/>
              <w:left w:w="29" w:type="dxa"/>
              <w:bottom w:w="0" w:type="dxa"/>
              <w:right w:w="29" w:type="dxa"/>
            </w:tcMar>
            <w:vAlign w:val="center"/>
          </w:tcPr>
          <w:p w14:paraId="1CF4DD07" w14:textId="77777777" w:rsidR="00E42FFE" w:rsidRPr="008C6355" w:rsidRDefault="00E42FFE" w:rsidP="00B60714">
            <w:pPr>
              <w:widowControl w:val="0"/>
              <w:jc w:val="center"/>
              <w:rPr>
                <w:rFonts w:ascii="Arial Narrow" w:eastAsia="Arial Narrow" w:hAnsi="Arial Narrow" w:cs="Arial Narrow"/>
                <w:sz w:val="24"/>
                <w:szCs w:val="24"/>
              </w:rPr>
            </w:pPr>
            <w:hyperlink r:id="rId77">
              <w:r w:rsidRPr="008C6355">
                <w:rPr>
                  <w:rFonts w:ascii="Arial Narrow" w:eastAsia="Arial Narrow" w:hAnsi="Arial Narrow" w:cs="Arial Narrow"/>
                  <w:sz w:val="24"/>
                  <w:szCs w:val="24"/>
                </w:rPr>
                <w:t>orcsb@sb.onrc.ro</w:t>
              </w:r>
            </w:hyperlink>
          </w:p>
        </w:tc>
        <w:tc>
          <w:tcPr>
            <w:tcW w:w="3841" w:type="dxa"/>
            <w:tcBorders>
              <w:top w:val="single" w:sz="4" w:space="0" w:color="808080"/>
              <w:left w:val="single" w:sz="4" w:space="0" w:color="808080"/>
              <w:bottom w:val="single" w:sz="4" w:space="0" w:color="000000"/>
              <w:right w:val="single" w:sz="4" w:space="0" w:color="000000"/>
            </w:tcBorders>
            <w:tcMar>
              <w:top w:w="11" w:type="dxa"/>
              <w:left w:w="29" w:type="dxa"/>
              <w:bottom w:w="0" w:type="dxa"/>
              <w:right w:w="29" w:type="dxa"/>
            </w:tcMar>
            <w:vAlign w:val="center"/>
          </w:tcPr>
          <w:p w14:paraId="78D006EB"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Alina ALDEA</w:t>
            </w:r>
          </w:p>
          <w:p w14:paraId="5FA65A1C"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011 433</w:t>
            </w:r>
          </w:p>
          <w:p w14:paraId="0BDBBE04"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78">
              <w:r w:rsidRPr="008C6355">
                <w:rPr>
                  <w:rFonts w:ascii="Arial Narrow" w:eastAsia="Arial Narrow" w:hAnsi="Arial Narrow" w:cs="Arial Narrow"/>
                  <w:color w:val="000000"/>
                  <w:sz w:val="24"/>
                  <w:szCs w:val="24"/>
                  <w:u w:val="single"/>
                </w:rPr>
                <w:t>alina.aldea@sb.onrc.ro</w:t>
              </w:r>
            </w:hyperlink>
          </w:p>
        </w:tc>
      </w:tr>
      <w:tr w:rsidR="00E42FFE" w:rsidRPr="008C6355" w14:paraId="17EE6325" w14:textId="77777777" w:rsidTr="00B60714">
        <w:trPr>
          <w:trHeight w:val="519"/>
        </w:trPr>
        <w:tc>
          <w:tcPr>
            <w:tcW w:w="482" w:type="dxa"/>
            <w:tcBorders>
              <w:top w:val="single" w:sz="4" w:space="0" w:color="000000"/>
              <w:left w:val="single" w:sz="4" w:space="0" w:color="808080"/>
            </w:tcBorders>
            <w:tcMar>
              <w:top w:w="11" w:type="dxa"/>
              <w:left w:w="29" w:type="dxa"/>
              <w:bottom w:w="0" w:type="dxa"/>
              <w:right w:w="29" w:type="dxa"/>
            </w:tcMar>
            <w:vAlign w:val="center"/>
          </w:tcPr>
          <w:p w14:paraId="33E1F43B"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37.</w:t>
            </w:r>
          </w:p>
        </w:tc>
        <w:tc>
          <w:tcPr>
            <w:tcW w:w="2079" w:type="dxa"/>
            <w:tcBorders>
              <w:top w:val="single" w:sz="4" w:space="0" w:color="000000"/>
              <w:left w:val="single" w:sz="4" w:space="0" w:color="808080"/>
            </w:tcBorders>
            <w:tcMar>
              <w:top w:w="11" w:type="dxa"/>
              <w:left w:w="29" w:type="dxa"/>
              <w:bottom w:w="0" w:type="dxa"/>
              <w:right w:w="29" w:type="dxa"/>
            </w:tcMar>
            <w:vAlign w:val="center"/>
          </w:tcPr>
          <w:p w14:paraId="7E6349A8"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SUCEAVA</w:t>
            </w:r>
          </w:p>
        </w:tc>
        <w:tc>
          <w:tcPr>
            <w:tcW w:w="1843" w:type="dxa"/>
            <w:tcBorders>
              <w:top w:val="single" w:sz="4" w:space="0" w:color="000000"/>
              <w:left w:val="single" w:sz="4" w:space="0" w:color="808080"/>
            </w:tcBorders>
            <w:tcMar>
              <w:top w:w="11" w:type="dxa"/>
              <w:left w:w="29" w:type="dxa"/>
              <w:bottom w:w="0" w:type="dxa"/>
              <w:right w:w="29" w:type="dxa"/>
            </w:tcMar>
            <w:vAlign w:val="center"/>
          </w:tcPr>
          <w:p w14:paraId="420DA426"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Suceava, Str. Parcului, nr. 2</w:t>
            </w:r>
          </w:p>
        </w:tc>
        <w:tc>
          <w:tcPr>
            <w:tcW w:w="1438" w:type="dxa"/>
            <w:tcBorders>
              <w:top w:val="single" w:sz="4" w:space="0" w:color="000000"/>
              <w:left w:val="single" w:sz="4" w:space="0" w:color="808080"/>
            </w:tcBorders>
            <w:tcMar>
              <w:top w:w="11" w:type="dxa"/>
              <w:left w:w="29" w:type="dxa"/>
              <w:bottom w:w="0" w:type="dxa"/>
              <w:right w:w="29" w:type="dxa"/>
            </w:tcMar>
            <w:vAlign w:val="center"/>
          </w:tcPr>
          <w:p w14:paraId="205F11D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0230-522.937</w:t>
            </w:r>
          </w:p>
        </w:tc>
        <w:tc>
          <w:tcPr>
            <w:tcW w:w="1510" w:type="dxa"/>
            <w:tcBorders>
              <w:top w:val="single" w:sz="4" w:space="0" w:color="000000"/>
              <w:left w:val="single" w:sz="4" w:space="0" w:color="808080"/>
            </w:tcBorders>
            <w:tcMar>
              <w:top w:w="11" w:type="dxa"/>
              <w:left w:w="29" w:type="dxa"/>
              <w:bottom w:w="0" w:type="dxa"/>
              <w:right w:w="29" w:type="dxa"/>
            </w:tcMar>
            <w:vAlign w:val="center"/>
          </w:tcPr>
          <w:p w14:paraId="7A3CE668"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0230-551.615, 0230-551.860</w:t>
            </w:r>
          </w:p>
        </w:tc>
        <w:tc>
          <w:tcPr>
            <w:tcW w:w="2156" w:type="dxa"/>
            <w:tcBorders>
              <w:top w:val="single" w:sz="4" w:space="0" w:color="000000"/>
              <w:left w:val="single" w:sz="4" w:space="0" w:color="808080"/>
            </w:tcBorders>
            <w:tcMar>
              <w:top w:w="11" w:type="dxa"/>
              <w:left w:w="29" w:type="dxa"/>
              <w:bottom w:w="0" w:type="dxa"/>
              <w:right w:w="29" w:type="dxa"/>
            </w:tcMar>
            <w:vAlign w:val="center"/>
          </w:tcPr>
          <w:p w14:paraId="0D601A8C" w14:textId="77777777" w:rsidR="00E42FFE" w:rsidRPr="008C6355" w:rsidRDefault="00E42FFE" w:rsidP="00B60714">
            <w:pPr>
              <w:widowControl w:val="0"/>
              <w:jc w:val="center"/>
              <w:rPr>
                <w:rFonts w:ascii="Arial Narrow" w:eastAsia="Arial Narrow" w:hAnsi="Arial Narrow" w:cs="Arial Narrow"/>
                <w:sz w:val="24"/>
                <w:szCs w:val="24"/>
              </w:rPr>
            </w:pPr>
            <w:hyperlink r:id="rId79">
              <w:r w:rsidRPr="008C6355">
                <w:rPr>
                  <w:rFonts w:ascii="Arial Narrow" w:eastAsia="Arial Narrow" w:hAnsi="Arial Narrow" w:cs="Arial Narrow"/>
                  <w:sz w:val="24"/>
                  <w:szCs w:val="24"/>
                </w:rPr>
                <w:t>orcsv@sv.onrc.ro</w:t>
              </w:r>
            </w:hyperlink>
          </w:p>
        </w:tc>
        <w:tc>
          <w:tcPr>
            <w:tcW w:w="3841" w:type="dxa"/>
            <w:tcBorders>
              <w:top w:val="single" w:sz="4" w:space="0" w:color="000000"/>
              <w:left w:val="single" w:sz="4" w:space="0" w:color="808080"/>
              <w:bottom w:val="single" w:sz="4" w:space="0" w:color="808080"/>
              <w:right w:val="single" w:sz="4" w:space="0" w:color="000000"/>
            </w:tcBorders>
            <w:tcMar>
              <w:top w:w="11" w:type="dxa"/>
              <w:left w:w="29" w:type="dxa"/>
              <w:bottom w:w="0" w:type="dxa"/>
              <w:right w:w="29" w:type="dxa"/>
            </w:tcMar>
            <w:vAlign w:val="center"/>
          </w:tcPr>
          <w:p w14:paraId="3AE71C97"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Adriana NEGURA</w:t>
            </w:r>
          </w:p>
          <w:p w14:paraId="4F409B61"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0744 333 303</w:t>
            </w:r>
          </w:p>
          <w:p w14:paraId="7C95BFDC"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adriana.negura@sv.onrc.ro</w:t>
            </w:r>
          </w:p>
        </w:tc>
      </w:tr>
      <w:tr w:rsidR="00E42FFE" w:rsidRPr="008C6355" w14:paraId="19AC780D"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F5E3E9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38.</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D94BB0A"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TELEORMAN</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DD85CB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Alexandria, Str. Libertății, nr. 242</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06938B6"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0247-310.219, 0247-311.204</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FB1775B"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0247-315.714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63CC4B7" w14:textId="77777777" w:rsidR="00E42FFE" w:rsidRPr="008C6355" w:rsidRDefault="00E42FFE" w:rsidP="00B60714">
            <w:pPr>
              <w:widowControl w:val="0"/>
              <w:jc w:val="center"/>
              <w:rPr>
                <w:rFonts w:ascii="Arial Narrow" w:eastAsia="Arial Narrow" w:hAnsi="Arial Narrow" w:cs="Arial Narrow"/>
                <w:sz w:val="24"/>
                <w:szCs w:val="24"/>
              </w:rPr>
            </w:pPr>
            <w:hyperlink r:id="rId80">
              <w:r w:rsidRPr="008C6355">
                <w:rPr>
                  <w:rFonts w:ascii="Arial Narrow" w:eastAsia="Arial Narrow" w:hAnsi="Arial Narrow" w:cs="Arial Narrow"/>
                  <w:sz w:val="24"/>
                  <w:szCs w:val="24"/>
                </w:rPr>
                <w:t>orctr@tr.onrc.ro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64534E43"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Georgeta </w:t>
            </w:r>
            <w:proofErr w:type="spellStart"/>
            <w:r w:rsidRPr="008C6355">
              <w:rPr>
                <w:rFonts w:ascii="Arial Narrow" w:eastAsia="Arial Narrow" w:hAnsi="Arial Narrow" w:cs="Arial Narrow"/>
                <w:sz w:val="24"/>
                <w:szCs w:val="24"/>
              </w:rPr>
              <w:t>Onela</w:t>
            </w:r>
            <w:proofErr w:type="spellEnd"/>
            <w:r w:rsidRPr="008C6355">
              <w:rPr>
                <w:rFonts w:ascii="Arial Narrow" w:eastAsia="Arial Narrow" w:hAnsi="Arial Narrow" w:cs="Arial Narrow"/>
                <w:sz w:val="24"/>
                <w:szCs w:val="24"/>
              </w:rPr>
              <w:t xml:space="preserve"> ALEXE</w:t>
            </w:r>
          </w:p>
          <w:p w14:paraId="6AEE3981"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011 441</w:t>
            </w:r>
          </w:p>
          <w:p w14:paraId="5020E98C"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81">
              <w:r w:rsidRPr="008C6355">
                <w:rPr>
                  <w:rFonts w:ascii="Arial Narrow" w:eastAsia="Arial Narrow" w:hAnsi="Arial Narrow" w:cs="Arial Narrow"/>
                  <w:sz w:val="24"/>
                  <w:szCs w:val="24"/>
                </w:rPr>
                <w:t>orcec@tr.onrc.ro</w:t>
              </w:r>
            </w:hyperlink>
          </w:p>
        </w:tc>
      </w:tr>
      <w:tr w:rsidR="00E42FFE" w:rsidRPr="008C6355" w14:paraId="3D2ABB07" w14:textId="77777777" w:rsidTr="00B60714">
        <w:trPr>
          <w:trHeight w:val="726"/>
        </w:trPr>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8865C8C"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39.</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59927D3"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TIMIŞ</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F998FA2"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Timişoara, </w:t>
            </w:r>
            <w:proofErr w:type="spellStart"/>
            <w:r w:rsidRPr="008C6355">
              <w:rPr>
                <w:rFonts w:ascii="Arial Narrow" w:eastAsia="Arial Narrow" w:hAnsi="Arial Narrow" w:cs="Arial Narrow"/>
                <w:sz w:val="24"/>
                <w:szCs w:val="24"/>
                <w:lang w:val="fr-FR"/>
              </w:rPr>
              <w:t>Str</w:t>
            </w:r>
            <w:proofErr w:type="spellEnd"/>
            <w:r w:rsidRPr="008C6355">
              <w:rPr>
                <w:rFonts w:ascii="Arial Narrow" w:eastAsia="Arial Narrow" w:hAnsi="Arial Narrow" w:cs="Arial Narrow"/>
                <w:sz w:val="24"/>
                <w:szCs w:val="24"/>
                <w:lang w:val="fr-FR"/>
              </w:rPr>
              <w:t xml:space="preserve">. Paris, nr. 2A, </w:t>
            </w:r>
            <w:proofErr w:type="spellStart"/>
            <w:r w:rsidRPr="008C6355">
              <w:rPr>
                <w:rFonts w:ascii="Arial Narrow" w:eastAsia="Arial Narrow" w:hAnsi="Arial Narrow" w:cs="Arial Narrow"/>
                <w:sz w:val="24"/>
                <w:szCs w:val="24"/>
                <w:lang w:val="fr-FR"/>
              </w:rPr>
              <w:t>etaj</w:t>
            </w:r>
            <w:proofErr w:type="spellEnd"/>
            <w:r w:rsidRPr="008C6355">
              <w:rPr>
                <w:rFonts w:ascii="Arial Narrow" w:eastAsia="Arial Narrow" w:hAnsi="Arial Narrow" w:cs="Arial Narrow"/>
                <w:sz w:val="24"/>
                <w:szCs w:val="24"/>
                <w:lang w:val="fr-FR"/>
              </w:rPr>
              <w:t xml:space="preserve"> 1</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1282CB8"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0256-220.835, 0256-220.863</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D4853DA"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0256-220.873</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AC5B734" w14:textId="77777777" w:rsidR="00E42FFE" w:rsidRPr="008C6355" w:rsidRDefault="00E42FFE" w:rsidP="00B60714">
            <w:pPr>
              <w:widowControl w:val="0"/>
              <w:jc w:val="center"/>
              <w:rPr>
                <w:rFonts w:ascii="Arial Narrow" w:eastAsia="Arial Narrow" w:hAnsi="Arial Narrow" w:cs="Arial Narrow"/>
                <w:sz w:val="24"/>
                <w:szCs w:val="24"/>
              </w:rPr>
            </w:pPr>
            <w:hyperlink r:id="rId82">
              <w:r w:rsidRPr="008C6355">
                <w:rPr>
                  <w:rFonts w:ascii="Arial Narrow" w:eastAsia="Arial Narrow" w:hAnsi="Arial Narrow" w:cs="Arial Narrow"/>
                  <w:sz w:val="24"/>
                  <w:szCs w:val="24"/>
                </w:rPr>
                <w:t>orctm@tm.onrc.ro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E11F3AC" w14:textId="77777777" w:rsidR="00E42FFE" w:rsidRPr="008C6355" w:rsidRDefault="00E42FFE" w:rsidP="007E1094">
            <w:pPr>
              <w:widowControl w:val="0"/>
              <w:spacing w:after="0"/>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                    Sorin DRĂGAN</w:t>
            </w:r>
          </w:p>
          <w:p w14:paraId="01BDE6A7"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011 445</w:t>
            </w:r>
          </w:p>
          <w:p w14:paraId="6D464DFC"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83">
              <w:r w:rsidRPr="008C6355">
                <w:rPr>
                  <w:rFonts w:ascii="Arial Narrow" w:eastAsia="Arial Narrow" w:hAnsi="Arial Narrow" w:cs="Arial Narrow"/>
                  <w:sz w:val="24"/>
                  <w:szCs w:val="24"/>
                  <w:u w:val="single"/>
                </w:rPr>
                <w:t>sorin.dragan@tm.onrc.ro</w:t>
              </w:r>
            </w:hyperlink>
          </w:p>
        </w:tc>
      </w:tr>
      <w:tr w:rsidR="00E42FFE" w:rsidRPr="008C6355" w14:paraId="6989B2F8"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B55DD7A"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40.</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81E544F"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TULCEA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E951D02"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Tulcea, Str. Ing. Dumitru Ivanov,</w:t>
            </w:r>
          </w:p>
          <w:p w14:paraId="1986CC6A"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nr. 6</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35CCD8E"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0240-519.966</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A46B2A0"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0240-513.355</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53F8F80" w14:textId="77777777" w:rsidR="00E42FFE" w:rsidRPr="008C6355" w:rsidRDefault="00E42FFE" w:rsidP="00B60714">
            <w:pPr>
              <w:widowControl w:val="0"/>
              <w:jc w:val="center"/>
              <w:rPr>
                <w:rFonts w:ascii="Arial Narrow" w:eastAsia="Arial Narrow" w:hAnsi="Arial Narrow" w:cs="Arial Narrow"/>
                <w:sz w:val="24"/>
                <w:szCs w:val="24"/>
              </w:rPr>
            </w:pPr>
            <w:hyperlink r:id="rId84">
              <w:r w:rsidRPr="008C6355">
                <w:rPr>
                  <w:rFonts w:ascii="Arial Narrow" w:eastAsia="Arial Narrow" w:hAnsi="Arial Narrow" w:cs="Arial Narrow"/>
                  <w:sz w:val="24"/>
                  <w:szCs w:val="24"/>
                </w:rPr>
                <w:t>orctl@tl.onrc.ro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7270E036"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spellStart"/>
            <w:r w:rsidRPr="008C6355">
              <w:rPr>
                <w:rFonts w:ascii="Arial Narrow" w:eastAsia="Arial Narrow" w:hAnsi="Arial Narrow" w:cs="Arial Narrow"/>
                <w:sz w:val="24"/>
                <w:szCs w:val="24"/>
                <w:lang w:val="fr-FR"/>
              </w:rPr>
              <w:t>Tanța</w:t>
            </w:r>
            <w:proofErr w:type="spellEnd"/>
            <w:r w:rsidRPr="008C6355">
              <w:rPr>
                <w:rFonts w:ascii="Arial Narrow" w:eastAsia="Arial Narrow" w:hAnsi="Arial Narrow" w:cs="Arial Narrow"/>
                <w:sz w:val="24"/>
                <w:szCs w:val="24"/>
                <w:lang w:val="fr-FR"/>
              </w:rPr>
              <w:t xml:space="preserve"> DASCĂLU</w:t>
            </w:r>
          </w:p>
          <w:p w14:paraId="6F567917"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proofErr w:type="gramStart"/>
            <w:r w:rsidRPr="008C6355">
              <w:rPr>
                <w:rFonts w:ascii="Arial Narrow" w:eastAsia="Arial Narrow" w:hAnsi="Arial Narrow" w:cs="Arial Narrow"/>
                <w:sz w:val="24"/>
                <w:szCs w:val="24"/>
                <w:lang w:val="fr-FR"/>
              </w:rPr>
              <w:t>Mobil:</w:t>
            </w:r>
            <w:proofErr w:type="gramEnd"/>
            <w:r w:rsidRPr="008C6355">
              <w:rPr>
                <w:rFonts w:ascii="Arial Narrow" w:eastAsia="Arial Narrow" w:hAnsi="Arial Narrow" w:cs="Arial Narrow"/>
                <w:sz w:val="24"/>
                <w:szCs w:val="24"/>
                <w:lang w:val="fr-FR"/>
              </w:rPr>
              <w:t xml:space="preserve"> 0752 011 449</w:t>
            </w:r>
          </w:p>
          <w:p w14:paraId="637062C3" w14:textId="77777777" w:rsidR="00E42FFE" w:rsidRPr="008C6355" w:rsidRDefault="00E42FFE" w:rsidP="007E1094">
            <w:pPr>
              <w:widowControl w:val="0"/>
              <w:spacing w:after="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tanta.dascalu@tl.onrc.ro</w:t>
            </w:r>
          </w:p>
        </w:tc>
      </w:tr>
      <w:tr w:rsidR="00E42FFE" w:rsidRPr="008C6355" w14:paraId="41B75885"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2A3D605"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41.</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256564F"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VASLUI</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0539DC09"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 xml:space="preserve">Vaslui, Str. </w:t>
            </w:r>
            <w:proofErr w:type="spellStart"/>
            <w:r w:rsidRPr="008C6355">
              <w:rPr>
                <w:rFonts w:ascii="Arial Narrow" w:eastAsia="Arial Narrow" w:hAnsi="Arial Narrow" w:cs="Arial Narrow"/>
                <w:sz w:val="24"/>
                <w:szCs w:val="24"/>
              </w:rPr>
              <w:t>Ştefan</w:t>
            </w:r>
            <w:proofErr w:type="spellEnd"/>
            <w:r w:rsidRPr="008C6355">
              <w:rPr>
                <w:rFonts w:ascii="Arial Narrow" w:eastAsia="Arial Narrow" w:hAnsi="Arial Narrow" w:cs="Arial Narrow"/>
                <w:sz w:val="24"/>
                <w:szCs w:val="24"/>
              </w:rPr>
              <w:t xml:space="preserve"> cel Mare, nr. 275A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17BAF5C0"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0235-311.442</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A728E3A"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0235-311.686</w:t>
            </w:r>
          </w:p>
          <w:p w14:paraId="17C75237" w14:textId="77777777" w:rsidR="00E42FFE" w:rsidRPr="008C6355" w:rsidRDefault="00E42FFE" w:rsidP="00B60714">
            <w:pPr>
              <w:widowControl w:val="0"/>
              <w:jc w:val="center"/>
              <w:rPr>
                <w:rFonts w:ascii="Arial Narrow" w:eastAsia="Arial Narrow" w:hAnsi="Arial Narrow" w:cs="Arial Narrow"/>
                <w:sz w:val="24"/>
                <w:szCs w:val="24"/>
              </w:rPr>
            </w:pP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4A9C74B" w14:textId="77777777" w:rsidR="00E42FFE" w:rsidRPr="008C6355" w:rsidRDefault="00E42FFE" w:rsidP="00B60714">
            <w:pPr>
              <w:widowControl w:val="0"/>
              <w:jc w:val="center"/>
              <w:rPr>
                <w:rFonts w:ascii="Arial Narrow" w:eastAsia="Arial Narrow" w:hAnsi="Arial Narrow" w:cs="Arial Narrow"/>
                <w:sz w:val="24"/>
                <w:szCs w:val="24"/>
              </w:rPr>
            </w:pPr>
            <w:hyperlink r:id="rId85">
              <w:r w:rsidRPr="008C6355">
                <w:rPr>
                  <w:rFonts w:ascii="Arial Narrow" w:eastAsia="Arial Narrow" w:hAnsi="Arial Narrow" w:cs="Arial Narrow"/>
                  <w:sz w:val="24"/>
                  <w:szCs w:val="24"/>
                </w:rPr>
                <w:t>orcvs@vs.onrc.ro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104F74BF"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Ciprian SUCULIUC</w:t>
            </w:r>
          </w:p>
          <w:p w14:paraId="533E7776"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011 453</w:t>
            </w:r>
          </w:p>
          <w:p w14:paraId="1E79CCED"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economic@vs.onrc.ro</w:t>
            </w:r>
          </w:p>
        </w:tc>
      </w:tr>
      <w:tr w:rsidR="00E42FFE" w:rsidRPr="008C6355" w14:paraId="557E31B0"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1CBB78A"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42.</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F4CFF13"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VÂLCEA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7E262DA" w14:textId="77777777" w:rsidR="00E42FFE" w:rsidRPr="008C6355" w:rsidRDefault="00E42FFE" w:rsidP="00B60714">
            <w:pPr>
              <w:widowControl w:val="0"/>
              <w:jc w:val="center"/>
              <w:rPr>
                <w:rFonts w:ascii="Arial Narrow" w:eastAsia="Arial Narrow" w:hAnsi="Arial Narrow" w:cs="Arial Narrow"/>
                <w:sz w:val="24"/>
                <w:szCs w:val="24"/>
                <w:lang w:val="fr-FR"/>
              </w:rPr>
            </w:pPr>
            <w:proofErr w:type="spellStart"/>
            <w:r w:rsidRPr="008C6355">
              <w:rPr>
                <w:rFonts w:ascii="Arial Narrow" w:eastAsia="Arial Narrow" w:hAnsi="Arial Narrow" w:cs="Arial Narrow"/>
                <w:sz w:val="24"/>
                <w:szCs w:val="24"/>
                <w:lang w:val="fr-FR"/>
              </w:rPr>
              <w:t>Râmnicu</w:t>
            </w:r>
            <w:proofErr w:type="spellEnd"/>
            <w:r w:rsidRPr="008C6355">
              <w:rPr>
                <w:rFonts w:ascii="Arial Narrow" w:eastAsia="Arial Narrow" w:hAnsi="Arial Narrow" w:cs="Arial Narrow"/>
                <w:sz w:val="24"/>
                <w:szCs w:val="24"/>
                <w:lang w:val="fr-FR"/>
              </w:rPr>
              <w:t xml:space="preserve"> Vâlcea, Calea lui Traian,</w:t>
            </w:r>
          </w:p>
          <w:p w14:paraId="42F73537"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lang w:val="fr-FR"/>
              </w:rPr>
              <w:lastRenderedPageBreak/>
              <w:t xml:space="preserve"> </w:t>
            </w:r>
            <w:r w:rsidRPr="008C6355">
              <w:rPr>
                <w:rFonts w:ascii="Arial Narrow" w:eastAsia="Arial Narrow" w:hAnsi="Arial Narrow" w:cs="Arial Narrow"/>
                <w:sz w:val="24"/>
                <w:szCs w:val="24"/>
              </w:rPr>
              <w:t>nr. 245</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0C147BD"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lastRenderedPageBreak/>
              <w:t>0250-734.556; 0752-011.458</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31E9DF7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0250-734.559</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42E04AF" w14:textId="77777777" w:rsidR="00E42FFE" w:rsidRPr="008C6355" w:rsidRDefault="00E42FFE" w:rsidP="00B60714">
            <w:pPr>
              <w:widowControl w:val="0"/>
              <w:jc w:val="center"/>
              <w:rPr>
                <w:rFonts w:ascii="Arial Narrow" w:eastAsia="Arial Narrow" w:hAnsi="Arial Narrow" w:cs="Arial Narrow"/>
                <w:sz w:val="24"/>
                <w:szCs w:val="24"/>
              </w:rPr>
            </w:pPr>
            <w:hyperlink r:id="rId86">
              <w:r w:rsidRPr="008C6355">
                <w:rPr>
                  <w:rFonts w:ascii="Arial Narrow" w:eastAsia="Arial Narrow" w:hAnsi="Arial Narrow" w:cs="Arial Narrow"/>
                  <w:sz w:val="24"/>
                  <w:szCs w:val="24"/>
                </w:rPr>
                <w:t>orcvl@vl.onrc.ro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4769979"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Magdalena UREA</w:t>
            </w:r>
          </w:p>
          <w:p w14:paraId="74EA8002"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011 457</w:t>
            </w:r>
          </w:p>
          <w:p w14:paraId="633DD0C0" w14:textId="77777777" w:rsidR="00E42FFE" w:rsidRPr="008C6355" w:rsidRDefault="00E42FFE" w:rsidP="007E1094">
            <w:pPr>
              <w:widowControl w:val="0"/>
              <w:spacing w:after="0"/>
              <w:jc w:val="center"/>
              <w:rPr>
                <w:rFonts w:ascii="Arial Narrow" w:eastAsia="Arial Narrow" w:hAnsi="Arial Narrow" w:cs="Arial Narrow"/>
                <w:sz w:val="24"/>
                <w:szCs w:val="24"/>
              </w:rPr>
            </w:pPr>
            <w:hyperlink r:id="rId87">
              <w:r w:rsidRPr="008C6355">
                <w:rPr>
                  <w:rFonts w:ascii="Arial Narrow" w:eastAsia="Arial Narrow" w:hAnsi="Arial Narrow" w:cs="Arial Narrow"/>
                  <w:sz w:val="24"/>
                  <w:szCs w:val="24"/>
                  <w:u w:val="single"/>
                </w:rPr>
                <w:t>economic@vl.onrc.ro</w:t>
              </w:r>
            </w:hyperlink>
          </w:p>
        </w:tc>
      </w:tr>
      <w:tr w:rsidR="00E42FFE" w:rsidRPr="008C6355" w14:paraId="784F3581" w14:textId="77777777" w:rsidTr="00B60714">
        <w:tc>
          <w:tcPr>
            <w:tcW w:w="482"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654501E7"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43.</w:t>
            </w:r>
          </w:p>
        </w:tc>
        <w:tc>
          <w:tcPr>
            <w:tcW w:w="2079"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366FA60" w14:textId="77777777" w:rsidR="00E42FFE" w:rsidRPr="008C6355" w:rsidRDefault="00E42FFE" w:rsidP="00B60714">
            <w:pPr>
              <w:widowControl w:val="0"/>
              <w:jc w:val="center"/>
              <w:rPr>
                <w:rFonts w:ascii="Arial Narrow" w:eastAsia="Arial Narrow" w:hAnsi="Arial Narrow" w:cs="Arial Narrow"/>
                <w:sz w:val="24"/>
                <w:szCs w:val="24"/>
                <w:lang w:val="fr-FR"/>
              </w:rPr>
            </w:pPr>
            <w:r w:rsidRPr="008C6355">
              <w:rPr>
                <w:rFonts w:ascii="Arial Narrow" w:eastAsia="Arial Narrow" w:hAnsi="Arial Narrow" w:cs="Arial Narrow"/>
                <w:sz w:val="24"/>
                <w:szCs w:val="24"/>
                <w:lang w:val="fr-FR"/>
              </w:rPr>
              <w:t xml:space="preserve">ORC de </w:t>
            </w:r>
            <w:proofErr w:type="spellStart"/>
            <w:r w:rsidRPr="008C6355">
              <w:rPr>
                <w:rFonts w:ascii="Arial Narrow" w:eastAsia="Arial Narrow" w:hAnsi="Arial Narrow" w:cs="Arial Narrow"/>
                <w:sz w:val="24"/>
                <w:szCs w:val="24"/>
                <w:lang w:val="fr-FR"/>
              </w:rPr>
              <w:t>pe</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lângă</w:t>
            </w:r>
            <w:proofErr w:type="spellEnd"/>
            <w:r w:rsidRPr="008C6355">
              <w:rPr>
                <w:rFonts w:ascii="Arial Narrow" w:eastAsia="Arial Narrow" w:hAnsi="Arial Narrow" w:cs="Arial Narrow"/>
                <w:sz w:val="24"/>
                <w:szCs w:val="24"/>
                <w:lang w:val="fr-FR"/>
              </w:rPr>
              <w:t xml:space="preserve"> Tribunalul VRANCEA</w:t>
            </w:r>
          </w:p>
        </w:tc>
        <w:tc>
          <w:tcPr>
            <w:tcW w:w="1843"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409FE73A" w14:textId="77777777" w:rsidR="00E42FFE" w:rsidRPr="008C6355" w:rsidRDefault="00E42FFE" w:rsidP="00B60714">
            <w:pPr>
              <w:widowControl w:val="0"/>
              <w:jc w:val="center"/>
              <w:rPr>
                <w:rFonts w:ascii="Arial Narrow" w:eastAsia="Arial Narrow" w:hAnsi="Arial Narrow" w:cs="Arial Narrow"/>
                <w:sz w:val="24"/>
                <w:szCs w:val="24"/>
              </w:rPr>
            </w:pPr>
            <w:proofErr w:type="spellStart"/>
            <w:r w:rsidRPr="008C6355">
              <w:rPr>
                <w:rFonts w:ascii="Arial Narrow" w:eastAsia="Arial Narrow" w:hAnsi="Arial Narrow" w:cs="Arial Narrow"/>
                <w:sz w:val="24"/>
                <w:szCs w:val="24"/>
                <w:lang w:val="fr-FR"/>
              </w:rPr>
              <w:t>Focșani</w:t>
            </w:r>
            <w:proofErr w:type="spellEnd"/>
            <w:r w:rsidRPr="008C6355">
              <w:rPr>
                <w:rFonts w:ascii="Arial Narrow" w:eastAsia="Arial Narrow" w:hAnsi="Arial Narrow" w:cs="Arial Narrow"/>
                <w:sz w:val="24"/>
                <w:szCs w:val="24"/>
                <w:lang w:val="fr-FR"/>
              </w:rPr>
              <w:t xml:space="preserve">, </w:t>
            </w:r>
            <w:proofErr w:type="spellStart"/>
            <w:r w:rsidRPr="008C6355">
              <w:rPr>
                <w:rFonts w:ascii="Arial Narrow" w:eastAsia="Arial Narrow" w:hAnsi="Arial Narrow" w:cs="Arial Narrow"/>
                <w:sz w:val="24"/>
                <w:szCs w:val="24"/>
                <w:lang w:val="fr-FR"/>
              </w:rPr>
              <w:t>Str</w:t>
            </w:r>
            <w:proofErr w:type="spellEnd"/>
            <w:r w:rsidRPr="008C6355">
              <w:rPr>
                <w:rFonts w:ascii="Arial Narrow" w:eastAsia="Arial Narrow" w:hAnsi="Arial Narrow" w:cs="Arial Narrow"/>
                <w:sz w:val="24"/>
                <w:szCs w:val="24"/>
                <w:lang w:val="fr-FR"/>
              </w:rPr>
              <w:t xml:space="preserve">. Cuza </w:t>
            </w:r>
            <w:proofErr w:type="spellStart"/>
            <w:r w:rsidRPr="008C6355">
              <w:rPr>
                <w:rFonts w:ascii="Arial Narrow" w:eastAsia="Arial Narrow" w:hAnsi="Arial Narrow" w:cs="Arial Narrow"/>
                <w:sz w:val="24"/>
                <w:szCs w:val="24"/>
                <w:lang w:val="fr-FR"/>
              </w:rPr>
              <w:t>Vodă</w:t>
            </w:r>
            <w:proofErr w:type="spellEnd"/>
            <w:r w:rsidRPr="008C6355">
              <w:rPr>
                <w:rFonts w:ascii="Arial Narrow" w:eastAsia="Arial Narrow" w:hAnsi="Arial Narrow" w:cs="Arial Narrow"/>
                <w:sz w:val="24"/>
                <w:szCs w:val="24"/>
                <w:lang w:val="fr-FR"/>
              </w:rPr>
              <w:t xml:space="preserve">, nr. 39, </w:t>
            </w:r>
            <w:proofErr w:type="spellStart"/>
            <w:r w:rsidRPr="008C6355">
              <w:rPr>
                <w:rFonts w:ascii="Arial Narrow" w:eastAsia="Arial Narrow" w:hAnsi="Arial Narrow" w:cs="Arial Narrow"/>
                <w:sz w:val="24"/>
                <w:szCs w:val="24"/>
                <w:lang w:val="fr-FR"/>
              </w:rPr>
              <w:t>jud</w:t>
            </w:r>
            <w:proofErr w:type="spellEnd"/>
            <w:r w:rsidRPr="008C6355">
              <w:rPr>
                <w:rFonts w:ascii="Arial Narrow" w:eastAsia="Arial Narrow" w:hAnsi="Arial Narrow" w:cs="Arial Narrow"/>
                <w:sz w:val="24"/>
                <w:szCs w:val="24"/>
                <w:lang w:val="fr-FR"/>
              </w:rPr>
              <w:t xml:space="preserve">. </w:t>
            </w:r>
            <w:r w:rsidRPr="008C6355">
              <w:rPr>
                <w:rFonts w:ascii="Arial Narrow" w:eastAsia="Arial Narrow" w:hAnsi="Arial Narrow" w:cs="Arial Narrow"/>
                <w:sz w:val="24"/>
                <w:szCs w:val="24"/>
              </w:rPr>
              <w:t>Vrancea</w:t>
            </w:r>
          </w:p>
        </w:tc>
        <w:tc>
          <w:tcPr>
            <w:tcW w:w="1438"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5176784E"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0237-236.194,</w:t>
            </w:r>
          </w:p>
          <w:p w14:paraId="48F2392D"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0237-236.188,</w:t>
            </w:r>
          </w:p>
          <w:p w14:paraId="0F886252"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0237-236.189</w:t>
            </w:r>
          </w:p>
        </w:tc>
        <w:tc>
          <w:tcPr>
            <w:tcW w:w="1510"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7E3097A3" w14:textId="77777777" w:rsidR="00E42FFE" w:rsidRPr="008C6355" w:rsidRDefault="00E42FFE" w:rsidP="00B60714">
            <w:pPr>
              <w:widowControl w:val="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0237-236.194</w:t>
            </w:r>
          </w:p>
        </w:tc>
        <w:tc>
          <w:tcPr>
            <w:tcW w:w="2156" w:type="dxa"/>
            <w:tcBorders>
              <w:top w:val="single" w:sz="4" w:space="0" w:color="808080"/>
              <w:left w:val="single" w:sz="4" w:space="0" w:color="808080"/>
              <w:bottom w:val="single" w:sz="4" w:space="0" w:color="808080"/>
            </w:tcBorders>
            <w:tcMar>
              <w:top w:w="11" w:type="dxa"/>
              <w:left w:w="29" w:type="dxa"/>
              <w:bottom w:w="0" w:type="dxa"/>
              <w:right w:w="29" w:type="dxa"/>
            </w:tcMar>
            <w:vAlign w:val="center"/>
          </w:tcPr>
          <w:p w14:paraId="29363CBB" w14:textId="77777777" w:rsidR="00E42FFE" w:rsidRPr="008C6355" w:rsidRDefault="00E42FFE" w:rsidP="00B60714">
            <w:pPr>
              <w:widowControl w:val="0"/>
              <w:jc w:val="center"/>
              <w:rPr>
                <w:rFonts w:ascii="Arial Narrow" w:eastAsia="Arial Narrow" w:hAnsi="Arial Narrow" w:cs="Arial Narrow"/>
                <w:sz w:val="24"/>
                <w:szCs w:val="24"/>
              </w:rPr>
            </w:pPr>
            <w:hyperlink r:id="rId88">
              <w:r w:rsidRPr="008C6355">
                <w:rPr>
                  <w:rFonts w:ascii="Arial Narrow" w:eastAsia="Arial Narrow" w:hAnsi="Arial Narrow" w:cs="Arial Narrow"/>
                  <w:sz w:val="24"/>
                  <w:szCs w:val="24"/>
                </w:rPr>
                <w:t>orcvn@vn.onrc.ro</w:t>
              </w:r>
            </w:hyperlink>
          </w:p>
        </w:tc>
        <w:tc>
          <w:tcPr>
            <w:tcW w:w="3841" w:type="dxa"/>
            <w:tcBorders>
              <w:top w:val="single" w:sz="4" w:space="0" w:color="808080"/>
              <w:left w:val="single" w:sz="4" w:space="0" w:color="808080"/>
              <w:bottom w:val="single" w:sz="4" w:space="0" w:color="808080"/>
              <w:right w:val="single" w:sz="4" w:space="0" w:color="000000"/>
            </w:tcBorders>
            <w:tcMar>
              <w:top w:w="11" w:type="dxa"/>
              <w:left w:w="29" w:type="dxa"/>
              <w:bottom w:w="0" w:type="dxa"/>
              <w:right w:w="29" w:type="dxa"/>
            </w:tcMar>
            <w:vAlign w:val="center"/>
          </w:tcPr>
          <w:p w14:paraId="20C496CC"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Lucian MELNICIUC</w:t>
            </w:r>
          </w:p>
          <w:p w14:paraId="30D9C0D0"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Mobil:0731419523</w:t>
            </w:r>
          </w:p>
          <w:p w14:paraId="2CC6C7F3" w14:textId="77777777" w:rsidR="00E42FFE" w:rsidRPr="008C6355" w:rsidRDefault="00E42FFE" w:rsidP="007E1094">
            <w:pPr>
              <w:widowControl w:val="0"/>
              <w:spacing w:after="0"/>
              <w:jc w:val="center"/>
              <w:rPr>
                <w:rFonts w:ascii="Arial Narrow" w:eastAsia="Arial Narrow" w:hAnsi="Arial Narrow" w:cs="Arial Narrow"/>
                <w:sz w:val="24"/>
                <w:szCs w:val="24"/>
              </w:rPr>
            </w:pPr>
            <w:r w:rsidRPr="008C6355">
              <w:rPr>
                <w:rFonts w:ascii="Arial Narrow" w:eastAsia="Arial Narrow" w:hAnsi="Arial Narrow" w:cs="Arial Narrow"/>
                <w:sz w:val="24"/>
                <w:szCs w:val="24"/>
              </w:rPr>
              <w:t>Mobil: 0752 011 461</w:t>
            </w:r>
          </w:p>
          <w:p w14:paraId="60F18DB1" w14:textId="77777777" w:rsidR="00E42FFE" w:rsidRPr="008C6355" w:rsidRDefault="00E42FFE" w:rsidP="007E1094">
            <w:pPr>
              <w:widowControl w:val="0"/>
              <w:spacing w:after="0"/>
              <w:jc w:val="center"/>
              <w:rPr>
                <w:rFonts w:ascii="Arial Narrow" w:eastAsia="Arial Narrow" w:hAnsi="Arial Narrow" w:cs="Arial Narrow"/>
                <w:sz w:val="24"/>
                <w:szCs w:val="24"/>
                <w:u w:val="single"/>
              </w:rPr>
            </w:pPr>
            <w:r w:rsidRPr="008C6355">
              <w:rPr>
                <w:rFonts w:ascii="Arial Narrow" w:eastAsia="Arial Narrow" w:hAnsi="Arial Narrow" w:cs="Arial Narrow"/>
                <w:sz w:val="24"/>
                <w:szCs w:val="24"/>
                <w:u w:val="single"/>
              </w:rPr>
              <w:t>lucian.melniciuc</w:t>
            </w:r>
            <w:hyperlink r:id="rId89">
              <w:r w:rsidRPr="008C6355">
                <w:rPr>
                  <w:rFonts w:ascii="Arial Narrow" w:eastAsia="Arial Narrow" w:hAnsi="Arial Narrow" w:cs="Arial Narrow"/>
                  <w:sz w:val="24"/>
                  <w:szCs w:val="24"/>
                  <w:u w:val="single"/>
                </w:rPr>
                <w:t>@vn.onrc.ro</w:t>
              </w:r>
            </w:hyperlink>
          </w:p>
          <w:p w14:paraId="2DD5A607" w14:textId="77777777" w:rsidR="00E42FFE" w:rsidRPr="008C6355" w:rsidRDefault="00E42FFE" w:rsidP="007E1094">
            <w:pPr>
              <w:widowControl w:val="0"/>
              <w:spacing w:after="0"/>
              <w:jc w:val="center"/>
              <w:rPr>
                <w:rFonts w:ascii="Arial Narrow" w:eastAsia="Arial Narrow" w:hAnsi="Arial Narrow" w:cs="Arial Narrow"/>
                <w:sz w:val="24"/>
                <w:szCs w:val="24"/>
                <w:u w:val="single"/>
              </w:rPr>
            </w:pPr>
            <w:r w:rsidRPr="008C6355">
              <w:rPr>
                <w:rFonts w:ascii="Arial Narrow" w:eastAsia="Arial Narrow" w:hAnsi="Arial Narrow" w:cs="Arial Narrow"/>
                <w:sz w:val="24"/>
                <w:szCs w:val="24"/>
                <w:u w:val="single"/>
              </w:rPr>
              <w:t>financiar@vn.onrc.ro</w:t>
            </w:r>
          </w:p>
        </w:tc>
      </w:tr>
    </w:tbl>
    <w:p w14:paraId="11C48356" w14:textId="77777777" w:rsidR="00E42FFE" w:rsidRPr="008C6355" w:rsidRDefault="00E42FFE" w:rsidP="00E42FFE">
      <w:pPr>
        <w:jc w:val="center"/>
        <w:rPr>
          <w:rFonts w:ascii="Arial Narrow" w:eastAsia="Arial Narrow" w:hAnsi="Arial Narrow" w:cs="Arial Narrow"/>
          <w:b/>
          <w:bCs/>
          <w:sz w:val="24"/>
          <w:szCs w:val="24"/>
        </w:rPr>
      </w:pPr>
    </w:p>
    <w:p w14:paraId="3AEF3C41" w14:textId="77777777" w:rsidR="00E42FFE" w:rsidRPr="008C6355" w:rsidRDefault="00E42FFE" w:rsidP="00E42FFE">
      <w:pPr>
        <w:pBdr>
          <w:top w:val="nil"/>
          <w:left w:val="nil"/>
          <w:bottom w:val="nil"/>
          <w:right w:val="nil"/>
          <w:between w:val="nil"/>
        </w:pBdr>
        <w:tabs>
          <w:tab w:val="left" w:pos="2340"/>
        </w:tabs>
        <w:jc w:val="center"/>
        <w:rPr>
          <w:rFonts w:ascii="Arial Narrow" w:eastAsia="Arial Narrow" w:hAnsi="Arial Narrow" w:cs="Arial Narrow"/>
          <w:b/>
          <w:bCs/>
          <w:color w:val="000000"/>
          <w:sz w:val="24"/>
          <w:szCs w:val="24"/>
        </w:rPr>
      </w:pPr>
    </w:p>
    <w:p w14:paraId="07A2297E" w14:textId="77777777" w:rsidR="001036C3" w:rsidRPr="008C6355" w:rsidRDefault="001036C3" w:rsidP="00935E87">
      <w:pPr>
        <w:spacing w:after="0" w:line="240" w:lineRule="auto"/>
        <w:jc w:val="both"/>
        <w:rPr>
          <w:rFonts w:ascii="Arial Narrow" w:hAnsi="Arial Narrow" w:cs="Arial Narrow"/>
          <w:b/>
          <w:bCs/>
          <w:sz w:val="24"/>
          <w:szCs w:val="24"/>
          <w:lang w:eastAsia="ro-RO"/>
        </w:rPr>
        <w:sectPr w:rsidR="001036C3" w:rsidRPr="008C6355" w:rsidSect="007350E7">
          <w:pgSz w:w="16838" w:h="11906" w:orient="landscape"/>
          <w:pgMar w:top="1411" w:right="1411" w:bottom="1411" w:left="1411" w:header="706" w:footer="706" w:gutter="0"/>
          <w:cols w:space="708"/>
          <w:docGrid w:linePitch="360"/>
        </w:sectPr>
      </w:pPr>
    </w:p>
    <w:p w14:paraId="3A8D059D" w14:textId="77777777" w:rsidR="001036C3" w:rsidRPr="008C6355" w:rsidRDefault="001036C3" w:rsidP="00935E87">
      <w:pPr>
        <w:spacing w:after="0" w:line="240" w:lineRule="auto"/>
        <w:jc w:val="both"/>
        <w:rPr>
          <w:rFonts w:ascii="Arial Narrow" w:hAnsi="Arial Narrow" w:cs="Arial Narrow"/>
          <w:b/>
          <w:bCs/>
          <w:sz w:val="24"/>
          <w:szCs w:val="24"/>
          <w:lang w:eastAsia="ro-RO"/>
        </w:rPr>
      </w:pPr>
    </w:p>
    <w:p w14:paraId="2FEF3A73" w14:textId="77777777" w:rsidR="001036C3" w:rsidRPr="008C6355" w:rsidRDefault="001036C3" w:rsidP="00935E87">
      <w:pPr>
        <w:spacing w:after="0" w:line="240" w:lineRule="auto"/>
        <w:jc w:val="both"/>
        <w:rPr>
          <w:rFonts w:ascii="Arial Narrow" w:hAnsi="Arial Narrow" w:cs="Arial Narrow"/>
          <w:b/>
          <w:bCs/>
          <w:sz w:val="24"/>
          <w:szCs w:val="24"/>
          <w:lang w:eastAsia="ro-RO"/>
        </w:rPr>
      </w:pPr>
    </w:p>
    <w:p w14:paraId="437FD16C" w14:textId="4F1D3E63" w:rsidR="001036C3" w:rsidRPr="008C6355" w:rsidRDefault="001036C3" w:rsidP="00935E87">
      <w:pPr>
        <w:spacing w:after="0" w:line="240" w:lineRule="auto"/>
        <w:jc w:val="right"/>
        <w:rPr>
          <w:rFonts w:ascii="Arial Narrow" w:hAnsi="Arial Narrow" w:cs="Arial Narrow"/>
          <w:b/>
          <w:bCs/>
          <w:sz w:val="24"/>
          <w:szCs w:val="24"/>
          <w:lang w:eastAsia="ro-RO"/>
        </w:rPr>
      </w:pPr>
      <w:r w:rsidRPr="008C6355">
        <w:rPr>
          <w:rFonts w:ascii="Arial Narrow" w:hAnsi="Arial Narrow" w:cs="Arial Narrow"/>
          <w:b/>
          <w:bCs/>
          <w:sz w:val="24"/>
          <w:szCs w:val="24"/>
          <w:lang w:eastAsia="ro-RO"/>
        </w:rPr>
        <w:t>Anexa 1.2.</w:t>
      </w:r>
    </w:p>
    <w:p w14:paraId="14CE01EE" w14:textId="77777777" w:rsidR="001A6974" w:rsidRPr="008C6355" w:rsidRDefault="001A6974" w:rsidP="00935E87">
      <w:pPr>
        <w:spacing w:after="0" w:line="240" w:lineRule="auto"/>
        <w:jc w:val="both"/>
        <w:rPr>
          <w:rFonts w:ascii="Arial Narrow" w:hAnsi="Arial Narrow" w:cs="Arial Narrow"/>
          <w:b/>
          <w:bCs/>
          <w:sz w:val="24"/>
          <w:szCs w:val="24"/>
          <w:lang w:eastAsia="ro-RO"/>
        </w:rPr>
      </w:pPr>
    </w:p>
    <w:p w14:paraId="06B98208" w14:textId="77777777" w:rsidR="001A6974" w:rsidRPr="008C6355" w:rsidRDefault="001A6974" w:rsidP="00935E87">
      <w:pPr>
        <w:spacing w:after="0" w:line="240" w:lineRule="auto"/>
        <w:jc w:val="both"/>
        <w:rPr>
          <w:rFonts w:ascii="Arial Narrow" w:hAnsi="Arial Narrow" w:cs="Arial Narrow"/>
          <w:b/>
          <w:bCs/>
          <w:sz w:val="24"/>
          <w:szCs w:val="24"/>
          <w:lang w:eastAsia="ro-RO"/>
        </w:rPr>
      </w:pPr>
    </w:p>
    <w:p w14:paraId="37FBD7A6" w14:textId="77777777" w:rsidR="001A6974" w:rsidRPr="008C6355" w:rsidRDefault="001A6974" w:rsidP="00935E87">
      <w:pPr>
        <w:spacing w:after="0" w:line="240" w:lineRule="auto"/>
        <w:jc w:val="both"/>
        <w:rPr>
          <w:rFonts w:ascii="Arial Narrow" w:hAnsi="Arial Narrow" w:cs="Arial Narrow"/>
          <w:b/>
          <w:bCs/>
          <w:sz w:val="24"/>
          <w:szCs w:val="24"/>
          <w:lang w:eastAsia="ro-RO"/>
        </w:rPr>
      </w:pPr>
    </w:p>
    <w:p w14:paraId="5A643A6F" w14:textId="35F8C7BF" w:rsidR="001A6974" w:rsidRPr="008C6355" w:rsidRDefault="001A6974" w:rsidP="00935E87">
      <w:pPr>
        <w:spacing w:after="0" w:line="240" w:lineRule="auto"/>
        <w:jc w:val="both"/>
        <w:rPr>
          <w:rFonts w:ascii="Arial Narrow" w:hAnsi="Arial Narrow" w:cs="Arial Narrow"/>
          <w:b/>
          <w:bCs/>
          <w:sz w:val="24"/>
          <w:szCs w:val="24"/>
          <w:lang w:eastAsia="ro-RO"/>
        </w:rPr>
      </w:pPr>
      <w:r w:rsidRPr="008C6355">
        <w:rPr>
          <w:rFonts w:ascii="Arial Narrow" w:hAnsi="Arial Narrow"/>
          <w:noProof/>
          <w:sz w:val="24"/>
          <w:szCs w:val="24"/>
        </w:rPr>
        <w:drawing>
          <wp:inline distT="0" distB="0" distL="0" distR="0" wp14:anchorId="73964F6C" wp14:editId="435FA59E">
            <wp:extent cx="5768340" cy="2922905"/>
            <wp:effectExtent l="0" t="0" r="3810" b="0"/>
            <wp:docPr id="210222254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68340" cy="2922905"/>
                    </a:xfrm>
                    <a:prstGeom prst="rect">
                      <a:avLst/>
                    </a:prstGeom>
                    <a:noFill/>
                    <a:ln>
                      <a:noFill/>
                    </a:ln>
                  </pic:spPr>
                </pic:pic>
              </a:graphicData>
            </a:graphic>
          </wp:inline>
        </w:drawing>
      </w:r>
    </w:p>
    <w:p w14:paraId="15A8B0EB" w14:textId="77777777" w:rsidR="001A6974" w:rsidRPr="008C6355" w:rsidRDefault="001A6974" w:rsidP="00935E87">
      <w:pPr>
        <w:spacing w:after="0" w:line="240" w:lineRule="auto"/>
        <w:jc w:val="both"/>
        <w:rPr>
          <w:rFonts w:ascii="Arial Narrow" w:hAnsi="Arial Narrow" w:cs="Arial Narrow"/>
          <w:b/>
          <w:bCs/>
          <w:sz w:val="24"/>
          <w:szCs w:val="24"/>
          <w:lang w:eastAsia="ro-RO"/>
        </w:rPr>
      </w:pPr>
    </w:p>
    <w:p w14:paraId="77EF37BF" w14:textId="77777777" w:rsidR="001A6974" w:rsidRPr="008C6355" w:rsidRDefault="001A6974" w:rsidP="00935E87">
      <w:pPr>
        <w:spacing w:after="0" w:line="240" w:lineRule="auto"/>
        <w:jc w:val="both"/>
        <w:rPr>
          <w:rFonts w:ascii="Arial Narrow" w:hAnsi="Arial Narrow" w:cs="Arial Narrow"/>
          <w:b/>
          <w:bCs/>
          <w:sz w:val="24"/>
          <w:szCs w:val="24"/>
          <w:lang w:eastAsia="ro-RO"/>
        </w:rPr>
      </w:pPr>
    </w:p>
    <w:p w14:paraId="735B266E" w14:textId="77777777" w:rsidR="001A6974" w:rsidRPr="008C6355" w:rsidRDefault="001A6974" w:rsidP="00935E87">
      <w:pPr>
        <w:spacing w:after="0" w:line="240" w:lineRule="auto"/>
        <w:jc w:val="both"/>
        <w:rPr>
          <w:rFonts w:ascii="Arial Narrow" w:hAnsi="Arial Narrow" w:cs="Arial Narrow"/>
          <w:b/>
          <w:bCs/>
          <w:sz w:val="24"/>
          <w:szCs w:val="24"/>
          <w:lang w:eastAsia="ro-RO"/>
        </w:rPr>
      </w:pPr>
    </w:p>
    <w:p w14:paraId="5227230B" w14:textId="77777777" w:rsidR="001A6974" w:rsidRPr="008C6355" w:rsidRDefault="001A6974" w:rsidP="00935E87">
      <w:pPr>
        <w:spacing w:after="0" w:line="240" w:lineRule="auto"/>
        <w:jc w:val="both"/>
        <w:rPr>
          <w:rFonts w:ascii="Arial Narrow" w:hAnsi="Arial Narrow" w:cs="Arial Narrow"/>
          <w:b/>
          <w:bCs/>
          <w:sz w:val="24"/>
          <w:szCs w:val="24"/>
          <w:lang w:eastAsia="ro-RO"/>
        </w:rPr>
      </w:pPr>
    </w:p>
    <w:p w14:paraId="199FF89F" w14:textId="77777777" w:rsidR="001A6974" w:rsidRPr="008C6355" w:rsidRDefault="001A6974" w:rsidP="00935E87">
      <w:pPr>
        <w:spacing w:after="0" w:line="240" w:lineRule="auto"/>
        <w:jc w:val="both"/>
        <w:rPr>
          <w:rFonts w:ascii="Arial Narrow" w:hAnsi="Arial Narrow" w:cs="Arial Narrow"/>
          <w:b/>
          <w:bCs/>
          <w:sz w:val="24"/>
          <w:szCs w:val="24"/>
          <w:lang w:eastAsia="ro-RO"/>
        </w:rPr>
      </w:pPr>
    </w:p>
    <w:p w14:paraId="2804CB92" w14:textId="77777777" w:rsidR="001A6974" w:rsidRPr="008C6355" w:rsidRDefault="001A6974" w:rsidP="00935E87">
      <w:pPr>
        <w:spacing w:after="0" w:line="240" w:lineRule="auto"/>
        <w:jc w:val="both"/>
        <w:rPr>
          <w:rFonts w:ascii="Arial Narrow" w:hAnsi="Arial Narrow" w:cs="Arial Narrow"/>
          <w:b/>
          <w:bCs/>
          <w:sz w:val="24"/>
          <w:szCs w:val="24"/>
          <w:lang w:eastAsia="ro-RO"/>
        </w:rPr>
      </w:pPr>
    </w:p>
    <w:p w14:paraId="0589A6C4" w14:textId="77777777" w:rsidR="001A6974" w:rsidRPr="008C6355" w:rsidRDefault="001A6974" w:rsidP="00935E87">
      <w:pPr>
        <w:spacing w:after="0" w:line="240" w:lineRule="auto"/>
        <w:jc w:val="both"/>
        <w:rPr>
          <w:rFonts w:ascii="Arial Narrow" w:hAnsi="Arial Narrow" w:cs="Arial Narrow"/>
          <w:b/>
          <w:bCs/>
          <w:sz w:val="24"/>
          <w:szCs w:val="24"/>
          <w:lang w:eastAsia="ro-RO"/>
        </w:rPr>
      </w:pPr>
    </w:p>
    <w:p w14:paraId="0E947459" w14:textId="5B026280" w:rsidR="001036C3" w:rsidRPr="008C6355" w:rsidRDefault="001036C3" w:rsidP="00935E87">
      <w:pPr>
        <w:spacing w:after="0" w:line="240" w:lineRule="auto"/>
        <w:jc w:val="both"/>
        <w:rPr>
          <w:rFonts w:ascii="Arial Narrow" w:hAnsi="Arial Narrow" w:cs="Arial Narrow"/>
          <w:b/>
          <w:bCs/>
          <w:sz w:val="24"/>
          <w:szCs w:val="24"/>
          <w:lang w:eastAsia="ro-RO"/>
        </w:rPr>
      </w:pPr>
      <w:proofErr w:type="spellStart"/>
      <w:r w:rsidRPr="008C6355">
        <w:rPr>
          <w:rFonts w:ascii="Arial Narrow" w:hAnsi="Arial Narrow" w:cs="Arial Narrow"/>
          <w:b/>
          <w:bCs/>
          <w:sz w:val="24"/>
          <w:szCs w:val="24"/>
          <w:lang w:eastAsia="ro-RO"/>
        </w:rPr>
        <w:t>Cantităţi</w:t>
      </w:r>
      <w:proofErr w:type="spellEnd"/>
      <w:r w:rsidRPr="008C6355">
        <w:rPr>
          <w:rFonts w:ascii="Arial Narrow" w:hAnsi="Arial Narrow" w:cs="Arial Narrow"/>
          <w:b/>
          <w:bCs/>
          <w:sz w:val="24"/>
          <w:szCs w:val="24"/>
          <w:lang w:eastAsia="ro-RO"/>
        </w:rPr>
        <w:t xml:space="preserve"> </w:t>
      </w:r>
      <w:proofErr w:type="spellStart"/>
      <w:r w:rsidRPr="008C6355">
        <w:rPr>
          <w:rFonts w:ascii="Arial Narrow" w:hAnsi="Arial Narrow" w:cs="Arial Narrow"/>
          <w:b/>
          <w:bCs/>
          <w:sz w:val="24"/>
          <w:szCs w:val="24"/>
          <w:lang w:eastAsia="ro-RO"/>
        </w:rPr>
        <w:t>şi</w:t>
      </w:r>
      <w:proofErr w:type="spellEnd"/>
      <w:r w:rsidRPr="008C6355">
        <w:rPr>
          <w:rFonts w:ascii="Arial Narrow" w:hAnsi="Arial Narrow" w:cs="Arial Narrow"/>
          <w:b/>
          <w:bCs/>
          <w:sz w:val="24"/>
          <w:szCs w:val="24"/>
          <w:lang w:eastAsia="ro-RO"/>
        </w:rPr>
        <w:t xml:space="preserve"> valori minime </w:t>
      </w:r>
      <w:proofErr w:type="spellStart"/>
      <w:r w:rsidRPr="008C6355">
        <w:rPr>
          <w:rFonts w:ascii="Arial Narrow" w:hAnsi="Arial Narrow" w:cs="Arial Narrow"/>
          <w:b/>
          <w:bCs/>
          <w:sz w:val="24"/>
          <w:szCs w:val="24"/>
          <w:lang w:eastAsia="ro-RO"/>
        </w:rPr>
        <w:t>şi</w:t>
      </w:r>
      <w:proofErr w:type="spellEnd"/>
      <w:r w:rsidRPr="008C6355">
        <w:rPr>
          <w:rFonts w:ascii="Arial Narrow" w:hAnsi="Arial Narrow" w:cs="Arial Narrow"/>
          <w:b/>
          <w:bCs/>
          <w:sz w:val="24"/>
          <w:szCs w:val="24"/>
          <w:lang w:eastAsia="ro-RO"/>
        </w:rPr>
        <w:t xml:space="preserve"> maxime AC </w:t>
      </w:r>
      <w:proofErr w:type="spellStart"/>
      <w:r w:rsidRPr="008C6355">
        <w:rPr>
          <w:rFonts w:ascii="Arial Narrow" w:hAnsi="Arial Narrow" w:cs="Arial Narrow"/>
          <w:b/>
          <w:bCs/>
          <w:sz w:val="24"/>
          <w:szCs w:val="24"/>
          <w:lang w:eastAsia="ro-RO"/>
        </w:rPr>
        <w:t>şi</w:t>
      </w:r>
      <w:proofErr w:type="spellEnd"/>
      <w:r w:rsidRPr="008C6355">
        <w:rPr>
          <w:rFonts w:ascii="Arial Narrow" w:hAnsi="Arial Narrow" w:cs="Arial Narrow"/>
          <w:b/>
          <w:bCs/>
          <w:sz w:val="24"/>
          <w:szCs w:val="24"/>
          <w:lang w:eastAsia="ro-RO"/>
        </w:rPr>
        <w:t xml:space="preserve"> CS</w:t>
      </w:r>
    </w:p>
    <w:p w14:paraId="43C1C2A3" w14:textId="55D9F296" w:rsidR="000E6B79" w:rsidRPr="008C6355" w:rsidRDefault="000E6B79" w:rsidP="00935E87">
      <w:pPr>
        <w:spacing w:line="240" w:lineRule="auto"/>
        <w:jc w:val="both"/>
        <w:rPr>
          <w:rFonts w:ascii="Arial Narrow" w:hAnsi="Arial Narrow"/>
          <w:noProof/>
          <w:sz w:val="24"/>
          <w:szCs w:val="24"/>
        </w:rPr>
      </w:pPr>
    </w:p>
    <w:p w14:paraId="38402F51" w14:textId="77777777" w:rsidR="009D78F1" w:rsidRPr="008C6355" w:rsidRDefault="009D78F1" w:rsidP="00935E87">
      <w:pPr>
        <w:pStyle w:val="Listparagraf"/>
        <w:numPr>
          <w:ilvl w:val="0"/>
          <w:numId w:val="22"/>
        </w:numPr>
        <w:spacing w:after="0" w:line="240" w:lineRule="auto"/>
        <w:jc w:val="both"/>
        <w:rPr>
          <w:rFonts w:ascii="Arial Narrow" w:hAnsi="Arial Narrow" w:cs="Arial Narrow"/>
          <w:sz w:val="24"/>
          <w:szCs w:val="24"/>
          <w:lang w:val="it-CH"/>
        </w:rPr>
      </w:pPr>
      <w:r w:rsidRPr="008C6355">
        <w:rPr>
          <w:rFonts w:ascii="Arial Narrow" w:hAnsi="Arial Narrow" w:cs="Arial Narrow"/>
          <w:sz w:val="24"/>
          <w:szCs w:val="24"/>
          <w:lang w:val="it-CH"/>
        </w:rPr>
        <w:t>Corespondenţă neprioritară internă din serviciul standard</w:t>
      </w:r>
    </w:p>
    <w:p w14:paraId="11640148" w14:textId="77777777" w:rsidR="009D78F1" w:rsidRPr="008C6355" w:rsidRDefault="009D78F1" w:rsidP="00935E87">
      <w:pPr>
        <w:pStyle w:val="Listparagraf"/>
        <w:numPr>
          <w:ilvl w:val="0"/>
          <w:numId w:val="22"/>
        </w:numPr>
        <w:spacing w:after="0" w:line="240" w:lineRule="auto"/>
        <w:jc w:val="both"/>
        <w:rPr>
          <w:rFonts w:ascii="Arial Narrow" w:hAnsi="Arial Narrow" w:cs="Arial Narrow"/>
          <w:sz w:val="24"/>
          <w:szCs w:val="24"/>
          <w:lang w:val="it-CH"/>
        </w:rPr>
      </w:pPr>
      <w:r w:rsidRPr="008C6355">
        <w:rPr>
          <w:rFonts w:ascii="Arial Narrow" w:hAnsi="Arial Narrow" w:cs="Arial Narrow"/>
          <w:sz w:val="24"/>
          <w:szCs w:val="24"/>
          <w:lang w:val="it-CH"/>
        </w:rPr>
        <w:t>Corespondenţă neprioritară internă cu serviciul recomandat</w:t>
      </w:r>
    </w:p>
    <w:p w14:paraId="4491EC3D" w14:textId="77777777" w:rsidR="009D78F1" w:rsidRPr="008C6355" w:rsidRDefault="009D78F1" w:rsidP="00935E87">
      <w:pPr>
        <w:pStyle w:val="Listparagraf"/>
        <w:numPr>
          <w:ilvl w:val="0"/>
          <w:numId w:val="22"/>
        </w:numPr>
        <w:spacing w:after="0" w:line="240" w:lineRule="auto"/>
        <w:jc w:val="both"/>
        <w:rPr>
          <w:rFonts w:ascii="Arial Narrow" w:hAnsi="Arial Narrow" w:cs="Arial Narrow"/>
          <w:sz w:val="24"/>
          <w:szCs w:val="24"/>
          <w:lang w:val="it-CH"/>
        </w:rPr>
      </w:pPr>
      <w:r w:rsidRPr="008C6355">
        <w:rPr>
          <w:rFonts w:ascii="Arial Narrow" w:hAnsi="Arial Narrow" w:cs="Arial Narrow"/>
          <w:sz w:val="24"/>
          <w:szCs w:val="24"/>
          <w:lang w:val="it-CH"/>
        </w:rPr>
        <w:t>Corespondenţă neprioritară internă cu confirmare de primire</w:t>
      </w:r>
    </w:p>
    <w:p w14:paraId="2D20CC22" w14:textId="77777777" w:rsidR="009D78F1" w:rsidRPr="008C6355" w:rsidRDefault="009D78F1" w:rsidP="00935E87">
      <w:pPr>
        <w:pStyle w:val="Listparagraf"/>
        <w:numPr>
          <w:ilvl w:val="0"/>
          <w:numId w:val="22"/>
        </w:numPr>
        <w:spacing w:after="0" w:line="240" w:lineRule="auto"/>
        <w:jc w:val="both"/>
        <w:rPr>
          <w:rFonts w:ascii="Arial Narrow" w:hAnsi="Arial Narrow" w:cs="Arial Narrow"/>
          <w:sz w:val="24"/>
          <w:szCs w:val="24"/>
          <w:lang w:val="it-CH"/>
        </w:rPr>
      </w:pPr>
      <w:r w:rsidRPr="008C6355">
        <w:rPr>
          <w:rFonts w:ascii="Arial Narrow" w:hAnsi="Arial Narrow" w:cs="Arial Narrow"/>
          <w:sz w:val="24"/>
          <w:szCs w:val="24"/>
          <w:lang w:val="it-CH"/>
        </w:rPr>
        <w:t>Corespondenţă  prioritară internaţională/intracomunitară cu confirmare de primire</w:t>
      </w:r>
    </w:p>
    <w:p w14:paraId="5E440460" w14:textId="77777777" w:rsidR="009D78F1" w:rsidRPr="008C6355" w:rsidRDefault="009D78F1" w:rsidP="00935E87">
      <w:pPr>
        <w:tabs>
          <w:tab w:val="left" w:pos="4635"/>
        </w:tabs>
        <w:spacing w:after="0" w:line="240" w:lineRule="auto"/>
        <w:jc w:val="both"/>
        <w:rPr>
          <w:rFonts w:ascii="Arial Narrow" w:hAnsi="Arial Narrow" w:cs="Arial Narrow"/>
          <w:sz w:val="24"/>
          <w:szCs w:val="24"/>
        </w:rPr>
      </w:pPr>
    </w:p>
    <w:p w14:paraId="48950F84" w14:textId="77777777" w:rsidR="00DC724B" w:rsidRPr="008C6355" w:rsidRDefault="00DC724B" w:rsidP="00935E87">
      <w:pPr>
        <w:spacing w:line="240" w:lineRule="auto"/>
        <w:jc w:val="both"/>
        <w:rPr>
          <w:rFonts w:ascii="Arial Narrow" w:hAnsi="Arial Narrow" w:cs="Arial Narrow"/>
          <w:sz w:val="24"/>
          <w:szCs w:val="24"/>
        </w:rPr>
      </w:pPr>
    </w:p>
    <w:p w14:paraId="7527A531" w14:textId="77777777" w:rsidR="001036C3" w:rsidRPr="008C6355" w:rsidRDefault="001036C3" w:rsidP="00935E87">
      <w:pPr>
        <w:spacing w:line="240" w:lineRule="auto"/>
        <w:jc w:val="both"/>
        <w:rPr>
          <w:rFonts w:ascii="Arial Narrow" w:hAnsi="Arial Narrow" w:cs="Arial Narrow"/>
          <w:sz w:val="24"/>
          <w:szCs w:val="24"/>
        </w:rPr>
      </w:pPr>
    </w:p>
    <w:p w14:paraId="522200BB" w14:textId="77777777" w:rsidR="001036C3" w:rsidRPr="008C6355" w:rsidRDefault="001036C3" w:rsidP="00935E87">
      <w:pPr>
        <w:spacing w:line="240" w:lineRule="auto"/>
        <w:jc w:val="both"/>
        <w:rPr>
          <w:rFonts w:ascii="Arial Narrow" w:hAnsi="Arial Narrow" w:cs="Arial Narrow"/>
          <w:sz w:val="24"/>
          <w:szCs w:val="24"/>
        </w:rPr>
      </w:pPr>
    </w:p>
    <w:p w14:paraId="21D514D6" w14:textId="77777777" w:rsidR="001036C3" w:rsidRPr="008C6355" w:rsidRDefault="001036C3" w:rsidP="00935E87">
      <w:pPr>
        <w:spacing w:line="240" w:lineRule="auto"/>
        <w:jc w:val="both"/>
        <w:rPr>
          <w:rFonts w:ascii="Arial Narrow" w:hAnsi="Arial Narrow" w:cs="Arial Narrow"/>
          <w:sz w:val="24"/>
          <w:szCs w:val="24"/>
        </w:rPr>
      </w:pPr>
    </w:p>
    <w:p w14:paraId="6CE3ACCA" w14:textId="77777777" w:rsidR="001036C3" w:rsidRPr="008C6355" w:rsidRDefault="001036C3" w:rsidP="00935E87">
      <w:pPr>
        <w:spacing w:line="240" w:lineRule="auto"/>
        <w:jc w:val="both"/>
        <w:rPr>
          <w:rFonts w:ascii="Arial Narrow" w:hAnsi="Arial Narrow" w:cs="Arial Narrow"/>
          <w:sz w:val="24"/>
          <w:szCs w:val="24"/>
        </w:rPr>
      </w:pPr>
    </w:p>
    <w:p w14:paraId="4A14A013" w14:textId="77777777" w:rsidR="001036C3" w:rsidRPr="008C6355" w:rsidRDefault="001036C3" w:rsidP="00935E87">
      <w:pPr>
        <w:spacing w:line="240" w:lineRule="auto"/>
        <w:jc w:val="both"/>
        <w:rPr>
          <w:rFonts w:ascii="Arial Narrow" w:hAnsi="Arial Narrow" w:cs="Arial Narrow"/>
          <w:sz w:val="24"/>
          <w:szCs w:val="24"/>
        </w:rPr>
      </w:pPr>
    </w:p>
    <w:p w14:paraId="06FCA752" w14:textId="77777777" w:rsidR="001036C3" w:rsidRPr="008C6355" w:rsidRDefault="001036C3" w:rsidP="00935E87">
      <w:pPr>
        <w:spacing w:line="240" w:lineRule="auto"/>
        <w:jc w:val="both"/>
        <w:rPr>
          <w:rFonts w:ascii="Arial Narrow" w:hAnsi="Arial Narrow" w:cs="Arial Narrow"/>
          <w:sz w:val="24"/>
          <w:szCs w:val="24"/>
        </w:rPr>
      </w:pPr>
    </w:p>
    <w:sectPr w:rsidR="001036C3" w:rsidRPr="008C6355" w:rsidSect="007350E7">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F016" w14:textId="77777777" w:rsidR="00954826" w:rsidRDefault="00954826" w:rsidP="003B64F2">
      <w:pPr>
        <w:spacing w:after="0" w:line="240" w:lineRule="auto"/>
      </w:pPr>
      <w:r>
        <w:separator/>
      </w:r>
    </w:p>
  </w:endnote>
  <w:endnote w:type="continuationSeparator" w:id="0">
    <w:p w14:paraId="59471007" w14:textId="77777777" w:rsidR="00954826" w:rsidRDefault="00954826" w:rsidP="003B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4404" w14:textId="77777777" w:rsidR="007350E7" w:rsidRDefault="007350E7">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2696497"/>
      <w:docPartObj>
        <w:docPartGallery w:val="Page Numbers (Bottom of Page)"/>
        <w:docPartUnique/>
      </w:docPartObj>
    </w:sdtPr>
    <w:sdtContent>
      <w:p w14:paraId="7982EB7C" w14:textId="258485F8" w:rsidR="007350E7" w:rsidRDefault="007350E7">
        <w:pPr>
          <w:pStyle w:val="Subsol"/>
          <w:jc w:val="center"/>
        </w:pPr>
        <w:r>
          <w:fldChar w:fldCharType="begin"/>
        </w:r>
        <w:r>
          <w:instrText>PAGE   \* MERGEFORMAT</w:instrText>
        </w:r>
        <w:r>
          <w:fldChar w:fldCharType="separate"/>
        </w:r>
        <w:r>
          <w:t>2</w:t>
        </w:r>
        <w:r>
          <w:fldChar w:fldCharType="end"/>
        </w:r>
      </w:p>
    </w:sdtContent>
  </w:sdt>
  <w:p w14:paraId="211122B4" w14:textId="77777777" w:rsidR="00935E87" w:rsidRDefault="00935E87">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D47F" w14:textId="77777777" w:rsidR="007350E7" w:rsidRDefault="007350E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D833F" w14:textId="77777777" w:rsidR="00954826" w:rsidRDefault="00954826" w:rsidP="003B64F2">
      <w:pPr>
        <w:spacing w:after="0" w:line="240" w:lineRule="auto"/>
      </w:pPr>
      <w:r>
        <w:separator/>
      </w:r>
    </w:p>
  </w:footnote>
  <w:footnote w:type="continuationSeparator" w:id="0">
    <w:p w14:paraId="55E783E9" w14:textId="77777777" w:rsidR="00954826" w:rsidRDefault="00954826" w:rsidP="003B6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FE68" w14:textId="77777777" w:rsidR="007350E7" w:rsidRDefault="007350E7">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3069" w14:textId="77777777" w:rsidR="007350E7" w:rsidRDefault="007350E7">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8D1E" w14:textId="77777777" w:rsidR="007350E7" w:rsidRDefault="007350E7">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A28F8"/>
    <w:multiLevelType w:val="hybridMultilevel"/>
    <w:tmpl w:val="57F82FCE"/>
    <w:lvl w:ilvl="0" w:tplc="0418000F">
      <w:start w:val="5"/>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15:restartNumberingAfterBreak="0">
    <w:nsid w:val="168C1F0A"/>
    <w:multiLevelType w:val="hybridMultilevel"/>
    <w:tmpl w:val="6010B77A"/>
    <w:lvl w:ilvl="0" w:tplc="57C0C6FE">
      <w:start w:val="1"/>
      <w:numFmt w:val="lowerLetter"/>
      <w:lvlText w:val="%1."/>
      <w:lvlJc w:val="left"/>
      <w:pPr>
        <w:ind w:left="786" w:hanging="360"/>
      </w:pPr>
      <w:rPr>
        <w:rFonts w:hint="default"/>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183B4909"/>
    <w:multiLevelType w:val="hybridMultilevel"/>
    <w:tmpl w:val="C71AA7E4"/>
    <w:lvl w:ilvl="0" w:tplc="C8C266B0">
      <w:start w:val="5"/>
      <w:numFmt w:val="decimal"/>
      <w:lvlText w:val="%1."/>
      <w:lvlJc w:val="left"/>
      <w:pPr>
        <w:ind w:left="720" w:hanging="360"/>
      </w:pPr>
      <w:rPr>
        <w:rFonts w:hint="default"/>
        <w:b/>
        <w:bCs/>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 w15:restartNumberingAfterBreak="0">
    <w:nsid w:val="1DAD2B59"/>
    <w:multiLevelType w:val="hybridMultilevel"/>
    <w:tmpl w:val="B1E8A946"/>
    <w:lvl w:ilvl="0" w:tplc="8BFCE828">
      <w:start w:val="1"/>
      <w:numFmt w:val="decimal"/>
      <w:lvlText w:val="%1."/>
      <w:lvlJc w:val="left"/>
      <w:pPr>
        <w:tabs>
          <w:tab w:val="num" w:pos="1353"/>
        </w:tabs>
        <w:ind w:left="1353" w:hanging="360"/>
      </w:pPr>
      <w:rPr>
        <w:rFonts w:hint="default"/>
        <w:b/>
        <w:bCs/>
      </w:rPr>
    </w:lvl>
    <w:lvl w:ilvl="1" w:tplc="787EDE80">
      <w:start w:val="4"/>
      <w:numFmt w:val="bullet"/>
      <w:lvlText w:val="-"/>
      <w:lvlJc w:val="left"/>
      <w:pPr>
        <w:tabs>
          <w:tab w:val="num" w:pos="1440"/>
        </w:tabs>
        <w:ind w:left="1440" w:hanging="360"/>
      </w:pPr>
      <w:rPr>
        <w:rFonts w:ascii="Arial" w:eastAsia="Times New Roman" w:hAnsi="Arial" w:hint="default"/>
        <w:color w:val="auto"/>
      </w:r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5" w15:restartNumberingAfterBreak="0">
    <w:nsid w:val="1E91530F"/>
    <w:multiLevelType w:val="hybridMultilevel"/>
    <w:tmpl w:val="63DC4A9A"/>
    <w:lvl w:ilvl="0" w:tplc="7A64D5F8">
      <w:start w:val="1"/>
      <w:numFmt w:val="decimal"/>
      <w:lvlText w:val="%1."/>
      <w:lvlJc w:val="left"/>
      <w:pPr>
        <w:ind w:left="720" w:hanging="360"/>
      </w:pPr>
      <w:rPr>
        <w:rFonts w:hint="default"/>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22E32669"/>
    <w:multiLevelType w:val="hybridMultilevel"/>
    <w:tmpl w:val="8930962C"/>
    <w:lvl w:ilvl="0" w:tplc="04180019">
      <w:start w:val="1"/>
      <w:numFmt w:val="lowerLetter"/>
      <w:lvlText w:val="%1."/>
      <w:lvlJc w:val="left"/>
      <w:pPr>
        <w:tabs>
          <w:tab w:val="num" w:pos="644"/>
        </w:tabs>
        <w:ind w:left="644" w:hanging="360"/>
      </w:pPr>
    </w:lvl>
    <w:lvl w:ilvl="1" w:tplc="53B0FFCE">
      <w:start w:val="1"/>
      <w:numFmt w:val="lowerLetter"/>
      <w:lvlText w:val="%2."/>
      <w:lvlJc w:val="left"/>
      <w:pPr>
        <w:tabs>
          <w:tab w:val="num" w:pos="1440"/>
        </w:tabs>
        <w:ind w:left="1440" w:hanging="360"/>
      </w:pPr>
      <w:rPr>
        <w:rFonts w:hint="default"/>
      </w:rPr>
    </w:lvl>
    <w:lvl w:ilvl="2" w:tplc="2DDE28EA">
      <w:start w:val="4"/>
      <w:numFmt w:val="decimal"/>
      <w:lvlText w:val="%3."/>
      <w:lvlJc w:val="left"/>
      <w:pPr>
        <w:tabs>
          <w:tab w:val="num" w:pos="2340"/>
        </w:tabs>
        <w:ind w:left="2340" w:hanging="360"/>
      </w:pPr>
      <w:rPr>
        <w:rFonts w:hint="default"/>
      </w:rPr>
    </w:lvl>
    <w:lvl w:ilvl="3" w:tplc="8C728FA4">
      <w:start w:val="5"/>
      <w:numFmt w:val="bullet"/>
      <w:lvlText w:val="-"/>
      <w:lvlJc w:val="left"/>
      <w:pPr>
        <w:tabs>
          <w:tab w:val="num" w:pos="2880"/>
        </w:tabs>
        <w:ind w:left="2880" w:hanging="360"/>
      </w:pPr>
      <w:rPr>
        <w:rFonts w:ascii="Arial" w:eastAsia="Times New Roman" w:hAnsi="Arial" w:hint="default"/>
      </w:r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7" w15:restartNumberingAfterBreak="0">
    <w:nsid w:val="278F4D38"/>
    <w:multiLevelType w:val="hybridMultilevel"/>
    <w:tmpl w:val="D750CAE2"/>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C8A6224"/>
    <w:multiLevelType w:val="hybridMultilevel"/>
    <w:tmpl w:val="8578D950"/>
    <w:lvl w:ilvl="0" w:tplc="04180015">
      <w:start w:val="1"/>
      <w:numFmt w:val="upp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2D0675DB"/>
    <w:multiLevelType w:val="hybridMultilevel"/>
    <w:tmpl w:val="9BAEDAC8"/>
    <w:lvl w:ilvl="0" w:tplc="953A4676">
      <w:start w:val="1"/>
      <w:numFmt w:val="upperLetter"/>
      <w:lvlText w:val="%1."/>
      <w:lvlJc w:val="left"/>
      <w:pPr>
        <w:ind w:left="1066" w:hanging="360"/>
      </w:pPr>
      <w:rPr>
        <w:rFonts w:hint="default"/>
        <w:b/>
        <w:bCs/>
      </w:rPr>
    </w:lvl>
    <w:lvl w:ilvl="1" w:tplc="04180019">
      <w:start w:val="1"/>
      <w:numFmt w:val="lowerLetter"/>
      <w:lvlText w:val="%2."/>
      <w:lvlJc w:val="left"/>
      <w:pPr>
        <w:ind w:left="1786" w:hanging="360"/>
      </w:pPr>
    </w:lvl>
    <w:lvl w:ilvl="2" w:tplc="0418001B">
      <w:start w:val="1"/>
      <w:numFmt w:val="lowerRoman"/>
      <w:lvlText w:val="%3."/>
      <w:lvlJc w:val="right"/>
      <w:pPr>
        <w:ind w:left="2506" w:hanging="180"/>
      </w:pPr>
    </w:lvl>
    <w:lvl w:ilvl="3" w:tplc="0418000F">
      <w:start w:val="1"/>
      <w:numFmt w:val="decimal"/>
      <w:lvlText w:val="%4."/>
      <w:lvlJc w:val="left"/>
      <w:pPr>
        <w:ind w:left="3226" w:hanging="360"/>
      </w:pPr>
    </w:lvl>
    <w:lvl w:ilvl="4" w:tplc="04180019">
      <w:start w:val="1"/>
      <w:numFmt w:val="lowerLetter"/>
      <w:lvlText w:val="%5."/>
      <w:lvlJc w:val="left"/>
      <w:pPr>
        <w:ind w:left="3946" w:hanging="360"/>
      </w:pPr>
    </w:lvl>
    <w:lvl w:ilvl="5" w:tplc="0418001B">
      <w:start w:val="1"/>
      <w:numFmt w:val="lowerRoman"/>
      <w:lvlText w:val="%6."/>
      <w:lvlJc w:val="right"/>
      <w:pPr>
        <w:ind w:left="4666" w:hanging="180"/>
      </w:pPr>
    </w:lvl>
    <w:lvl w:ilvl="6" w:tplc="0418000F">
      <w:start w:val="1"/>
      <w:numFmt w:val="decimal"/>
      <w:lvlText w:val="%7."/>
      <w:lvlJc w:val="left"/>
      <w:pPr>
        <w:ind w:left="5386" w:hanging="360"/>
      </w:pPr>
    </w:lvl>
    <w:lvl w:ilvl="7" w:tplc="04180019">
      <w:start w:val="1"/>
      <w:numFmt w:val="lowerLetter"/>
      <w:lvlText w:val="%8."/>
      <w:lvlJc w:val="left"/>
      <w:pPr>
        <w:ind w:left="6106" w:hanging="360"/>
      </w:pPr>
    </w:lvl>
    <w:lvl w:ilvl="8" w:tplc="0418001B">
      <w:start w:val="1"/>
      <w:numFmt w:val="lowerRoman"/>
      <w:lvlText w:val="%9."/>
      <w:lvlJc w:val="right"/>
      <w:pPr>
        <w:ind w:left="6826" w:hanging="180"/>
      </w:pPr>
    </w:lvl>
  </w:abstractNum>
  <w:abstractNum w:abstractNumId="10" w15:restartNumberingAfterBreak="0">
    <w:nsid w:val="3C875457"/>
    <w:multiLevelType w:val="hybridMultilevel"/>
    <w:tmpl w:val="308CFABA"/>
    <w:lvl w:ilvl="0" w:tplc="762E37D4">
      <w:start w:val="1"/>
      <w:numFmt w:val="upperLetter"/>
      <w:lvlText w:val="%1."/>
      <w:lvlJc w:val="left"/>
      <w:pPr>
        <w:ind w:left="2136" w:hanging="360"/>
      </w:pPr>
      <w:rPr>
        <w:rFonts w:hint="default"/>
      </w:rPr>
    </w:lvl>
    <w:lvl w:ilvl="1" w:tplc="04180019">
      <w:start w:val="1"/>
      <w:numFmt w:val="lowerLetter"/>
      <w:lvlText w:val="%2."/>
      <w:lvlJc w:val="left"/>
      <w:pPr>
        <w:ind w:left="2856" w:hanging="360"/>
      </w:pPr>
    </w:lvl>
    <w:lvl w:ilvl="2" w:tplc="0418001B">
      <w:start w:val="1"/>
      <w:numFmt w:val="lowerRoman"/>
      <w:lvlText w:val="%3."/>
      <w:lvlJc w:val="right"/>
      <w:pPr>
        <w:ind w:left="3576" w:hanging="180"/>
      </w:pPr>
    </w:lvl>
    <w:lvl w:ilvl="3" w:tplc="0418000F">
      <w:start w:val="1"/>
      <w:numFmt w:val="decimal"/>
      <w:lvlText w:val="%4."/>
      <w:lvlJc w:val="left"/>
      <w:pPr>
        <w:ind w:left="4296" w:hanging="360"/>
      </w:pPr>
    </w:lvl>
    <w:lvl w:ilvl="4" w:tplc="04180019">
      <w:start w:val="1"/>
      <w:numFmt w:val="lowerLetter"/>
      <w:lvlText w:val="%5."/>
      <w:lvlJc w:val="left"/>
      <w:pPr>
        <w:ind w:left="5016" w:hanging="360"/>
      </w:pPr>
    </w:lvl>
    <w:lvl w:ilvl="5" w:tplc="0418001B">
      <w:start w:val="1"/>
      <w:numFmt w:val="lowerRoman"/>
      <w:lvlText w:val="%6."/>
      <w:lvlJc w:val="right"/>
      <w:pPr>
        <w:ind w:left="5736" w:hanging="180"/>
      </w:pPr>
    </w:lvl>
    <w:lvl w:ilvl="6" w:tplc="0418000F">
      <w:start w:val="1"/>
      <w:numFmt w:val="decimal"/>
      <w:lvlText w:val="%7."/>
      <w:lvlJc w:val="left"/>
      <w:pPr>
        <w:ind w:left="6456" w:hanging="360"/>
      </w:pPr>
    </w:lvl>
    <w:lvl w:ilvl="7" w:tplc="04180019">
      <w:start w:val="1"/>
      <w:numFmt w:val="lowerLetter"/>
      <w:lvlText w:val="%8."/>
      <w:lvlJc w:val="left"/>
      <w:pPr>
        <w:ind w:left="7176" w:hanging="360"/>
      </w:pPr>
    </w:lvl>
    <w:lvl w:ilvl="8" w:tplc="0418001B">
      <w:start w:val="1"/>
      <w:numFmt w:val="lowerRoman"/>
      <w:lvlText w:val="%9."/>
      <w:lvlJc w:val="right"/>
      <w:pPr>
        <w:ind w:left="7896" w:hanging="180"/>
      </w:pPr>
    </w:lvl>
  </w:abstractNum>
  <w:abstractNum w:abstractNumId="11" w15:restartNumberingAfterBreak="0">
    <w:nsid w:val="47374AA3"/>
    <w:multiLevelType w:val="hybridMultilevel"/>
    <w:tmpl w:val="24483EFE"/>
    <w:lvl w:ilvl="0" w:tplc="04180017">
      <w:start w:val="1"/>
      <w:numFmt w:val="lowerLetter"/>
      <w:lvlText w:val="%1)"/>
      <w:lvlJc w:val="left"/>
      <w:pPr>
        <w:tabs>
          <w:tab w:val="num" w:pos="720"/>
        </w:tabs>
        <w:ind w:left="720" w:hanging="360"/>
      </w:pPr>
    </w:lvl>
    <w:lvl w:ilvl="1" w:tplc="04180019">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start w:val="1"/>
      <w:numFmt w:val="decimal"/>
      <w:lvlText w:val="%4."/>
      <w:lvlJc w:val="left"/>
      <w:pPr>
        <w:tabs>
          <w:tab w:val="num" w:pos="2880"/>
        </w:tabs>
        <w:ind w:left="2880" w:hanging="360"/>
      </w:pPr>
    </w:lvl>
    <w:lvl w:ilvl="4" w:tplc="04180019">
      <w:start w:val="1"/>
      <w:numFmt w:val="lowerLetter"/>
      <w:lvlText w:val="%5."/>
      <w:lvlJc w:val="left"/>
      <w:pPr>
        <w:tabs>
          <w:tab w:val="num" w:pos="3600"/>
        </w:tabs>
        <w:ind w:left="3600" w:hanging="360"/>
      </w:pPr>
    </w:lvl>
    <w:lvl w:ilvl="5" w:tplc="0418001B">
      <w:start w:val="1"/>
      <w:numFmt w:val="lowerRoman"/>
      <w:lvlText w:val="%6."/>
      <w:lvlJc w:val="right"/>
      <w:pPr>
        <w:tabs>
          <w:tab w:val="num" w:pos="4320"/>
        </w:tabs>
        <w:ind w:left="4320" w:hanging="180"/>
      </w:pPr>
    </w:lvl>
    <w:lvl w:ilvl="6" w:tplc="0418000F">
      <w:start w:val="1"/>
      <w:numFmt w:val="decimal"/>
      <w:lvlText w:val="%7."/>
      <w:lvlJc w:val="left"/>
      <w:pPr>
        <w:tabs>
          <w:tab w:val="num" w:pos="5040"/>
        </w:tabs>
        <w:ind w:left="5040" w:hanging="360"/>
      </w:pPr>
    </w:lvl>
    <w:lvl w:ilvl="7" w:tplc="04180019">
      <w:start w:val="1"/>
      <w:numFmt w:val="lowerLetter"/>
      <w:lvlText w:val="%8."/>
      <w:lvlJc w:val="left"/>
      <w:pPr>
        <w:tabs>
          <w:tab w:val="num" w:pos="5760"/>
        </w:tabs>
        <w:ind w:left="5760" w:hanging="360"/>
      </w:pPr>
    </w:lvl>
    <w:lvl w:ilvl="8" w:tplc="0418001B">
      <w:start w:val="1"/>
      <w:numFmt w:val="lowerRoman"/>
      <w:lvlText w:val="%9."/>
      <w:lvlJc w:val="right"/>
      <w:pPr>
        <w:tabs>
          <w:tab w:val="num" w:pos="6480"/>
        </w:tabs>
        <w:ind w:left="6480" w:hanging="180"/>
      </w:pPr>
    </w:lvl>
  </w:abstractNum>
  <w:abstractNum w:abstractNumId="12" w15:restartNumberingAfterBreak="0">
    <w:nsid w:val="588A6180"/>
    <w:multiLevelType w:val="hybridMultilevel"/>
    <w:tmpl w:val="416051AE"/>
    <w:lvl w:ilvl="0" w:tplc="0BE4905A">
      <w:start w:val="1"/>
      <w:numFmt w:val="upperRoman"/>
      <w:lvlText w:val="%1."/>
      <w:lvlJc w:val="left"/>
      <w:pPr>
        <w:ind w:left="2386" w:hanging="720"/>
      </w:pPr>
      <w:rPr>
        <w:rFonts w:hint="default"/>
        <w:b/>
        <w:bCs/>
      </w:rPr>
    </w:lvl>
    <w:lvl w:ilvl="1" w:tplc="04180019">
      <w:start w:val="1"/>
      <w:numFmt w:val="lowerLetter"/>
      <w:lvlText w:val="%2."/>
      <w:lvlJc w:val="left"/>
      <w:pPr>
        <w:ind w:left="2746" w:hanging="360"/>
      </w:pPr>
    </w:lvl>
    <w:lvl w:ilvl="2" w:tplc="0418001B">
      <w:start w:val="1"/>
      <w:numFmt w:val="lowerRoman"/>
      <w:lvlText w:val="%3."/>
      <w:lvlJc w:val="right"/>
      <w:pPr>
        <w:ind w:left="3466" w:hanging="180"/>
      </w:pPr>
    </w:lvl>
    <w:lvl w:ilvl="3" w:tplc="0418000F">
      <w:start w:val="1"/>
      <w:numFmt w:val="decimal"/>
      <w:lvlText w:val="%4."/>
      <w:lvlJc w:val="left"/>
      <w:pPr>
        <w:ind w:left="4186" w:hanging="360"/>
      </w:pPr>
    </w:lvl>
    <w:lvl w:ilvl="4" w:tplc="04180019">
      <w:start w:val="1"/>
      <w:numFmt w:val="lowerLetter"/>
      <w:lvlText w:val="%5."/>
      <w:lvlJc w:val="left"/>
      <w:pPr>
        <w:ind w:left="4906" w:hanging="360"/>
      </w:pPr>
    </w:lvl>
    <w:lvl w:ilvl="5" w:tplc="0418001B">
      <w:start w:val="1"/>
      <w:numFmt w:val="lowerRoman"/>
      <w:lvlText w:val="%6."/>
      <w:lvlJc w:val="right"/>
      <w:pPr>
        <w:ind w:left="5626" w:hanging="180"/>
      </w:pPr>
    </w:lvl>
    <w:lvl w:ilvl="6" w:tplc="0418000F">
      <w:start w:val="1"/>
      <w:numFmt w:val="decimal"/>
      <w:lvlText w:val="%7."/>
      <w:lvlJc w:val="left"/>
      <w:pPr>
        <w:ind w:left="6346" w:hanging="360"/>
      </w:pPr>
    </w:lvl>
    <w:lvl w:ilvl="7" w:tplc="04180019">
      <w:start w:val="1"/>
      <w:numFmt w:val="lowerLetter"/>
      <w:lvlText w:val="%8."/>
      <w:lvlJc w:val="left"/>
      <w:pPr>
        <w:ind w:left="7066" w:hanging="360"/>
      </w:pPr>
    </w:lvl>
    <w:lvl w:ilvl="8" w:tplc="0418001B">
      <w:start w:val="1"/>
      <w:numFmt w:val="lowerRoman"/>
      <w:lvlText w:val="%9."/>
      <w:lvlJc w:val="right"/>
      <w:pPr>
        <w:ind w:left="7786" w:hanging="180"/>
      </w:pPr>
    </w:lvl>
  </w:abstractNum>
  <w:abstractNum w:abstractNumId="13" w15:restartNumberingAfterBreak="0">
    <w:nsid w:val="58980497"/>
    <w:multiLevelType w:val="hybridMultilevel"/>
    <w:tmpl w:val="37F6601C"/>
    <w:lvl w:ilvl="0" w:tplc="DBBA2254">
      <w:start w:val="1"/>
      <w:numFmt w:val="upperRoman"/>
      <w:lvlText w:val="%1."/>
      <w:lvlJc w:val="left"/>
      <w:pPr>
        <w:ind w:left="1425" w:hanging="720"/>
      </w:pPr>
      <w:rPr>
        <w:rFonts w:hint="default"/>
        <w:b/>
        <w:bCs/>
      </w:r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abstractNum w:abstractNumId="14" w15:restartNumberingAfterBreak="0">
    <w:nsid w:val="5E0108F0"/>
    <w:multiLevelType w:val="hybridMultilevel"/>
    <w:tmpl w:val="3BE66556"/>
    <w:lvl w:ilvl="0" w:tplc="6E60B6B2">
      <w:start w:val="1"/>
      <w:numFmt w:val="upperLetter"/>
      <w:lvlText w:val="%1."/>
      <w:lvlJc w:val="left"/>
      <w:pPr>
        <w:ind w:left="1065" w:hanging="360"/>
      </w:pPr>
      <w:rPr>
        <w:rFonts w:hint="default"/>
      </w:rPr>
    </w:lvl>
    <w:lvl w:ilvl="1" w:tplc="04180019">
      <w:start w:val="1"/>
      <w:numFmt w:val="lowerLetter"/>
      <w:lvlText w:val="%2."/>
      <w:lvlJc w:val="left"/>
      <w:pPr>
        <w:ind w:left="1785" w:hanging="360"/>
      </w:pPr>
    </w:lvl>
    <w:lvl w:ilvl="2" w:tplc="0418001B">
      <w:start w:val="1"/>
      <w:numFmt w:val="lowerRoman"/>
      <w:lvlText w:val="%3."/>
      <w:lvlJc w:val="right"/>
      <w:pPr>
        <w:ind w:left="2505" w:hanging="180"/>
      </w:pPr>
    </w:lvl>
    <w:lvl w:ilvl="3" w:tplc="0418000F">
      <w:start w:val="1"/>
      <w:numFmt w:val="decimal"/>
      <w:lvlText w:val="%4."/>
      <w:lvlJc w:val="left"/>
      <w:pPr>
        <w:ind w:left="3225" w:hanging="360"/>
      </w:pPr>
    </w:lvl>
    <w:lvl w:ilvl="4" w:tplc="04180019">
      <w:start w:val="1"/>
      <w:numFmt w:val="lowerLetter"/>
      <w:lvlText w:val="%5."/>
      <w:lvlJc w:val="left"/>
      <w:pPr>
        <w:ind w:left="3945" w:hanging="360"/>
      </w:pPr>
    </w:lvl>
    <w:lvl w:ilvl="5" w:tplc="0418001B">
      <w:start w:val="1"/>
      <w:numFmt w:val="lowerRoman"/>
      <w:lvlText w:val="%6."/>
      <w:lvlJc w:val="right"/>
      <w:pPr>
        <w:ind w:left="4665" w:hanging="180"/>
      </w:pPr>
    </w:lvl>
    <w:lvl w:ilvl="6" w:tplc="0418000F">
      <w:start w:val="1"/>
      <w:numFmt w:val="decimal"/>
      <w:lvlText w:val="%7."/>
      <w:lvlJc w:val="left"/>
      <w:pPr>
        <w:ind w:left="5385" w:hanging="360"/>
      </w:pPr>
    </w:lvl>
    <w:lvl w:ilvl="7" w:tplc="04180019">
      <w:start w:val="1"/>
      <w:numFmt w:val="lowerLetter"/>
      <w:lvlText w:val="%8."/>
      <w:lvlJc w:val="left"/>
      <w:pPr>
        <w:ind w:left="6105" w:hanging="360"/>
      </w:pPr>
    </w:lvl>
    <w:lvl w:ilvl="8" w:tplc="0418001B">
      <w:start w:val="1"/>
      <w:numFmt w:val="lowerRoman"/>
      <w:lvlText w:val="%9."/>
      <w:lvlJc w:val="right"/>
      <w:pPr>
        <w:ind w:left="6825" w:hanging="180"/>
      </w:pPr>
    </w:lvl>
  </w:abstractNum>
  <w:abstractNum w:abstractNumId="15" w15:restartNumberingAfterBreak="0">
    <w:nsid w:val="5E4F40CB"/>
    <w:multiLevelType w:val="hybridMultilevel"/>
    <w:tmpl w:val="0F7C4CFA"/>
    <w:lvl w:ilvl="0" w:tplc="C3CAD25E">
      <w:start w:val="1"/>
      <w:numFmt w:val="upperLetter"/>
      <w:lvlText w:val="%1."/>
      <w:lvlJc w:val="left"/>
      <w:pPr>
        <w:ind w:left="1126" w:hanging="360"/>
      </w:pPr>
      <w:rPr>
        <w:rFonts w:hint="default"/>
        <w:b/>
        <w:bCs/>
      </w:rPr>
    </w:lvl>
    <w:lvl w:ilvl="1" w:tplc="04180019">
      <w:start w:val="1"/>
      <w:numFmt w:val="lowerLetter"/>
      <w:lvlText w:val="%2."/>
      <w:lvlJc w:val="left"/>
      <w:pPr>
        <w:ind w:left="1846" w:hanging="360"/>
      </w:pPr>
    </w:lvl>
    <w:lvl w:ilvl="2" w:tplc="0418001B">
      <w:start w:val="1"/>
      <w:numFmt w:val="lowerRoman"/>
      <w:lvlText w:val="%3."/>
      <w:lvlJc w:val="right"/>
      <w:pPr>
        <w:ind w:left="2566" w:hanging="180"/>
      </w:pPr>
    </w:lvl>
    <w:lvl w:ilvl="3" w:tplc="0418000F">
      <w:start w:val="1"/>
      <w:numFmt w:val="decimal"/>
      <w:lvlText w:val="%4."/>
      <w:lvlJc w:val="left"/>
      <w:pPr>
        <w:ind w:left="3286" w:hanging="360"/>
      </w:pPr>
    </w:lvl>
    <w:lvl w:ilvl="4" w:tplc="04180019">
      <w:start w:val="1"/>
      <w:numFmt w:val="lowerLetter"/>
      <w:lvlText w:val="%5."/>
      <w:lvlJc w:val="left"/>
      <w:pPr>
        <w:ind w:left="4006" w:hanging="360"/>
      </w:pPr>
    </w:lvl>
    <w:lvl w:ilvl="5" w:tplc="0418001B">
      <w:start w:val="1"/>
      <w:numFmt w:val="lowerRoman"/>
      <w:lvlText w:val="%6."/>
      <w:lvlJc w:val="right"/>
      <w:pPr>
        <w:ind w:left="4726" w:hanging="180"/>
      </w:pPr>
    </w:lvl>
    <w:lvl w:ilvl="6" w:tplc="0418000F">
      <w:start w:val="1"/>
      <w:numFmt w:val="decimal"/>
      <w:lvlText w:val="%7."/>
      <w:lvlJc w:val="left"/>
      <w:pPr>
        <w:ind w:left="5446" w:hanging="360"/>
      </w:pPr>
    </w:lvl>
    <w:lvl w:ilvl="7" w:tplc="04180019">
      <w:start w:val="1"/>
      <w:numFmt w:val="lowerLetter"/>
      <w:lvlText w:val="%8."/>
      <w:lvlJc w:val="left"/>
      <w:pPr>
        <w:ind w:left="6166" w:hanging="360"/>
      </w:pPr>
    </w:lvl>
    <w:lvl w:ilvl="8" w:tplc="0418001B">
      <w:start w:val="1"/>
      <w:numFmt w:val="lowerRoman"/>
      <w:lvlText w:val="%9."/>
      <w:lvlJc w:val="right"/>
      <w:pPr>
        <w:ind w:left="6886" w:hanging="180"/>
      </w:pPr>
    </w:lvl>
  </w:abstractNum>
  <w:abstractNum w:abstractNumId="16" w15:restartNumberingAfterBreak="0">
    <w:nsid w:val="5E731B79"/>
    <w:multiLevelType w:val="hybridMultilevel"/>
    <w:tmpl w:val="DF901424"/>
    <w:lvl w:ilvl="0" w:tplc="530C4B4C">
      <w:start w:val="1"/>
      <w:numFmt w:val="lowerLetter"/>
      <w:lvlText w:val="%1)"/>
      <w:lvlJc w:val="left"/>
      <w:pPr>
        <w:tabs>
          <w:tab w:val="num" w:pos="720"/>
        </w:tabs>
        <w:ind w:left="720" w:hanging="360"/>
      </w:pPr>
      <w:rPr>
        <w:rFonts w:hint="default"/>
        <w:b/>
        <w:bCs/>
      </w:rPr>
    </w:lvl>
    <w:lvl w:ilvl="1" w:tplc="05E8FFA0">
      <w:start w:val="11"/>
      <w:numFmt w:val="decimal"/>
      <w:lvlText w:val="%2."/>
      <w:lvlJc w:val="left"/>
      <w:pPr>
        <w:tabs>
          <w:tab w:val="num" w:pos="1440"/>
        </w:tabs>
        <w:ind w:left="1440" w:hanging="360"/>
      </w:pPr>
      <w:rPr>
        <w:rFonts w:eastAsia="Times New Roman"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0E4563D"/>
    <w:multiLevelType w:val="hybridMultilevel"/>
    <w:tmpl w:val="62B41A3E"/>
    <w:lvl w:ilvl="0" w:tplc="04180019">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680009F3"/>
    <w:multiLevelType w:val="hybridMultilevel"/>
    <w:tmpl w:val="0E5C5CA2"/>
    <w:lvl w:ilvl="0" w:tplc="04180019">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9" w15:restartNumberingAfterBreak="0">
    <w:nsid w:val="69AE04A4"/>
    <w:multiLevelType w:val="hybridMultilevel"/>
    <w:tmpl w:val="77B4A2D6"/>
    <w:lvl w:ilvl="0" w:tplc="EEA0F2AC">
      <w:start w:val="1"/>
      <w:numFmt w:val="upperLetter"/>
      <w:lvlText w:val="%1."/>
      <w:lvlJc w:val="left"/>
      <w:pPr>
        <w:ind w:left="1066" w:hanging="360"/>
      </w:pPr>
      <w:rPr>
        <w:rFonts w:hint="default"/>
      </w:rPr>
    </w:lvl>
    <w:lvl w:ilvl="1" w:tplc="04180019">
      <w:start w:val="1"/>
      <w:numFmt w:val="lowerLetter"/>
      <w:lvlText w:val="%2."/>
      <w:lvlJc w:val="left"/>
      <w:pPr>
        <w:ind w:left="1786" w:hanging="360"/>
      </w:pPr>
    </w:lvl>
    <w:lvl w:ilvl="2" w:tplc="0418001B">
      <w:start w:val="1"/>
      <w:numFmt w:val="lowerRoman"/>
      <w:lvlText w:val="%3."/>
      <w:lvlJc w:val="right"/>
      <w:pPr>
        <w:ind w:left="2506" w:hanging="180"/>
      </w:pPr>
    </w:lvl>
    <w:lvl w:ilvl="3" w:tplc="0418000F">
      <w:start w:val="1"/>
      <w:numFmt w:val="decimal"/>
      <w:lvlText w:val="%4."/>
      <w:lvlJc w:val="left"/>
      <w:pPr>
        <w:ind w:left="3226" w:hanging="360"/>
      </w:pPr>
    </w:lvl>
    <w:lvl w:ilvl="4" w:tplc="04180019">
      <w:start w:val="1"/>
      <w:numFmt w:val="lowerLetter"/>
      <w:lvlText w:val="%5."/>
      <w:lvlJc w:val="left"/>
      <w:pPr>
        <w:ind w:left="3946" w:hanging="360"/>
      </w:pPr>
    </w:lvl>
    <w:lvl w:ilvl="5" w:tplc="0418001B">
      <w:start w:val="1"/>
      <w:numFmt w:val="lowerRoman"/>
      <w:lvlText w:val="%6."/>
      <w:lvlJc w:val="right"/>
      <w:pPr>
        <w:ind w:left="4666" w:hanging="180"/>
      </w:pPr>
    </w:lvl>
    <w:lvl w:ilvl="6" w:tplc="0418000F">
      <w:start w:val="1"/>
      <w:numFmt w:val="decimal"/>
      <w:lvlText w:val="%7."/>
      <w:lvlJc w:val="left"/>
      <w:pPr>
        <w:ind w:left="5386" w:hanging="360"/>
      </w:pPr>
    </w:lvl>
    <w:lvl w:ilvl="7" w:tplc="04180019">
      <w:start w:val="1"/>
      <w:numFmt w:val="lowerLetter"/>
      <w:lvlText w:val="%8."/>
      <w:lvlJc w:val="left"/>
      <w:pPr>
        <w:ind w:left="6106" w:hanging="360"/>
      </w:pPr>
    </w:lvl>
    <w:lvl w:ilvl="8" w:tplc="0418001B">
      <w:start w:val="1"/>
      <w:numFmt w:val="lowerRoman"/>
      <w:lvlText w:val="%9."/>
      <w:lvlJc w:val="right"/>
      <w:pPr>
        <w:ind w:left="6826" w:hanging="180"/>
      </w:pPr>
    </w:lvl>
  </w:abstractNum>
  <w:abstractNum w:abstractNumId="20" w15:restartNumberingAfterBreak="0">
    <w:nsid w:val="767A6D74"/>
    <w:multiLevelType w:val="hybridMultilevel"/>
    <w:tmpl w:val="952E9B8E"/>
    <w:lvl w:ilvl="0" w:tplc="04180019">
      <w:start w:val="1"/>
      <w:numFmt w:val="lowerLetter"/>
      <w:lvlText w:val="%1."/>
      <w:lvlJc w:val="left"/>
      <w:pPr>
        <w:ind w:left="690" w:hanging="360"/>
      </w:pPr>
      <w:rPr>
        <w:rFonts w:hint="default"/>
      </w:rPr>
    </w:lvl>
    <w:lvl w:ilvl="1" w:tplc="04180019">
      <w:start w:val="1"/>
      <w:numFmt w:val="lowerLetter"/>
      <w:lvlText w:val="%2."/>
      <w:lvlJc w:val="left"/>
      <w:pPr>
        <w:ind w:left="1410" w:hanging="360"/>
      </w:pPr>
    </w:lvl>
    <w:lvl w:ilvl="2" w:tplc="0418001B">
      <w:start w:val="1"/>
      <w:numFmt w:val="lowerRoman"/>
      <w:lvlText w:val="%3."/>
      <w:lvlJc w:val="right"/>
      <w:pPr>
        <w:ind w:left="2130" w:hanging="180"/>
      </w:pPr>
    </w:lvl>
    <w:lvl w:ilvl="3" w:tplc="0418000F">
      <w:start w:val="1"/>
      <w:numFmt w:val="decimal"/>
      <w:lvlText w:val="%4."/>
      <w:lvlJc w:val="left"/>
      <w:pPr>
        <w:ind w:left="2850" w:hanging="360"/>
      </w:pPr>
    </w:lvl>
    <w:lvl w:ilvl="4" w:tplc="04180019">
      <w:start w:val="1"/>
      <w:numFmt w:val="lowerLetter"/>
      <w:lvlText w:val="%5."/>
      <w:lvlJc w:val="left"/>
      <w:pPr>
        <w:ind w:left="3570" w:hanging="360"/>
      </w:pPr>
    </w:lvl>
    <w:lvl w:ilvl="5" w:tplc="0418001B">
      <w:start w:val="1"/>
      <w:numFmt w:val="lowerRoman"/>
      <w:lvlText w:val="%6."/>
      <w:lvlJc w:val="right"/>
      <w:pPr>
        <w:ind w:left="4290" w:hanging="180"/>
      </w:pPr>
    </w:lvl>
    <w:lvl w:ilvl="6" w:tplc="0418000F">
      <w:start w:val="1"/>
      <w:numFmt w:val="decimal"/>
      <w:lvlText w:val="%7."/>
      <w:lvlJc w:val="left"/>
      <w:pPr>
        <w:ind w:left="5010" w:hanging="360"/>
      </w:pPr>
    </w:lvl>
    <w:lvl w:ilvl="7" w:tplc="04180019">
      <w:start w:val="1"/>
      <w:numFmt w:val="lowerLetter"/>
      <w:lvlText w:val="%8."/>
      <w:lvlJc w:val="left"/>
      <w:pPr>
        <w:ind w:left="5730" w:hanging="360"/>
      </w:pPr>
    </w:lvl>
    <w:lvl w:ilvl="8" w:tplc="0418001B">
      <w:start w:val="1"/>
      <w:numFmt w:val="lowerRoman"/>
      <w:lvlText w:val="%9."/>
      <w:lvlJc w:val="right"/>
      <w:pPr>
        <w:ind w:left="6450" w:hanging="180"/>
      </w:pPr>
    </w:lvl>
  </w:abstractNum>
  <w:abstractNum w:abstractNumId="21" w15:restartNumberingAfterBreak="0">
    <w:nsid w:val="776B184A"/>
    <w:multiLevelType w:val="hybridMultilevel"/>
    <w:tmpl w:val="EB6637B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16cid:durableId="1668820702">
    <w:abstractNumId w:val="18"/>
  </w:num>
  <w:num w:numId="2" w16cid:durableId="1008367320">
    <w:abstractNumId w:val="2"/>
  </w:num>
  <w:num w:numId="3" w16cid:durableId="106168427">
    <w:abstractNumId w:val="21"/>
  </w:num>
  <w:num w:numId="4" w16cid:durableId="895581419">
    <w:abstractNumId w:val="17"/>
  </w:num>
  <w:num w:numId="5" w16cid:durableId="91050426">
    <w:abstractNumId w:val="14"/>
  </w:num>
  <w:num w:numId="6" w16cid:durableId="1965622176">
    <w:abstractNumId w:val="10"/>
  </w:num>
  <w:num w:numId="7" w16cid:durableId="221251980">
    <w:abstractNumId w:val="19"/>
  </w:num>
  <w:num w:numId="8" w16cid:durableId="427774831">
    <w:abstractNumId w:val="9"/>
  </w:num>
  <w:num w:numId="9" w16cid:durableId="139614410">
    <w:abstractNumId w:val="15"/>
  </w:num>
  <w:num w:numId="10" w16cid:durableId="178392977">
    <w:abstractNumId w:val="6"/>
  </w:num>
  <w:num w:numId="11" w16cid:durableId="569390698">
    <w:abstractNumId w:val="7"/>
  </w:num>
  <w:num w:numId="12" w16cid:durableId="787285679">
    <w:abstractNumId w:val="12"/>
  </w:num>
  <w:num w:numId="13" w16cid:durableId="722607569">
    <w:abstractNumId w:val="13"/>
  </w:num>
  <w:num w:numId="14" w16cid:durableId="16196372">
    <w:abstractNumId w:val="11"/>
  </w:num>
  <w:num w:numId="15" w16cid:durableId="182550123">
    <w:abstractNumId w:val="16"/>
  </w:num>
  <w:num w:numId="16" w16cid:durableId="1225725023">
    <w:abstractNumId w:val="4"/>
  </w:num>
  <w:num w:numId="17" w16cid:durableId="236286819">
    <w:abstractNumId w:val="0"/>
  </w:num>
  <w:num w:numId="18" w16cid:durableId="1393846827">
    <w:abstractNumId w:val="5"/>
  </w:num>
  <w:num w:numId="19" w16cid:durableId="1159151750">
    <w:abstractNumId w:val="20"/>
  </w:num>
  <w:num w:numId="20" w16cid:durableId="2129354347">
    <w:abstractNumId w:val="1"/>
  </w:num>
  <w:num w:numId="21" w16cid:durableId="1825972845">
    <w:abstractNumId w:val="3"/>
  </w:num>
  <w:num w:numId="22" w16cid:durableId="7787248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6C"/>
    <w:rsid w:val="000025F9"/>
    <w:rsid w:val="00005FCE"/>
    <w:rsid w:val="00007AAA"/>
    <w:rsid w:val="00011B91"/>
    <w:rsid w:val="00017595"/>
    <w:rsid w:val="000205DC"/>
    <w:rsid w:val="000209BD"/>
    <w:rsid w:val="00022930"/>
    <w:rsid w:val="00030187"/>
    <w:rsid w:val="000332F6"/>
    <w:rsid w:val="000342DB"/>
    <w:rsid w:val="00034480"/>
    <w:rsid w:val="0004301D"/>
    <w:rsid w:val="0004433C"/>
    <w:rsid w:val="0004488F"/>
    <w:rsid w:val="00046336"/>
    <w:rsid w:val="00051BD1"/>
    <w:rsid w:val="00054B7C"/>
    <w:rsid w:val="00061B55"/>
    <w:rsid w:val="0006306C"/>
    <w:rsid w:val="000719E5"/>
    <w:rsid w:val="0007209E"/>
    <w:rsid w:val="00076C3E"/>
    <w:rsid w:val="00080C5B"/>
    <w:rsid w:val="000870E1"/>
    <w:rsid w:val="00094381"/>
    <w:rsid w:val="000A303A"/>
    <w:rsid w:val="000A38AD"/>
    <w:rsid w:val="000A3A71"/>
    <w:rsid w:val="000A3D4F"/>
    <w:rsid w:val="000A4B23"/>
    <w:rsid w:val="000A68C0"/>
    <w:rsid w:val="000A7207"/>
    <w:rsid w:val="000A76B9"/>
    <w:rsid w:val="000B1BFC"/>
    <w:rsid w:val="000B26E9"/>
    <w:rsid w:val="000C3E65"/>
    <w:rsid w:val="000C43A4"/>
    <w:rsid w:val="000C7305"/>
    <w:rsid w:val="000C7875"/>
    <w:rsid w:val="000D3731"/>
    <w:rsid w:val="000D3D88"/>
    <w:rsid w:val="000D51D0"/>
    <w:rsid w:val="000E33B0"/>
    <w:rsid w:val="000E6B79"/>
    <w:rsid w:val="000F4F9A"/>
    <w:rsid w:val="000F5560"/>
    <w:rsid w:val="000F5EA1"/>
    <w:rsid w:val="000F6D45"/>
    <w:rsid w:val="001036C3"/>
    <w:rsid w:val="00117DE8"/>
    <w:rsid w:val="001251E9"/>
    <w:rsid w:val="0012526D"/>
    <w:rsid w:val="00133D31"/>
    <w:rsid w:val="00151761"/>
    <w:rsid w:val="001539FD"/>
    <w:rsid w:val="00160F14"/>
    <w:rsid w:val="00163B70"/>
    <w:rsid w:val="001677FF"/>
    <w:rsid w:val="001740F4"/>
    <w:rsid w:val="001749A5"/>
    <w:rsid w:val="0018625A"/>
    <w:rsid w:val="0018795D"/>
    <w:rsid w:val="0019448B"/>
    <w:rsid w:val="001A0EE7"/>
    <w:rsid w:val="001A4B1D"/>
    <w:rsid w:val="001A56C1"/>
    <w:rsid w:val="001A6974"/>
    <w:rsid w:val="001B1015"/>
    <w:rsid w:val="001B3C60"/>
    <w:rsid w:val="001B683A"/>
    <w:rsid w:val="001C1219"/>
    <w:rsid w:val="001C48F7"/>
    <w:rsid w:val="001D0766"/>
    <w:rsid w:val="001D2384"/>
    <w:rsid w:val="001D42EC"/>
    <w:rsid w:val="001D46A5"/>
    <w:rsid w:val="001D7454"/>
    <w:rsid w:val="001F1BBE"/>
    <w:rsid w:val="001F4C6C"/>
    <w:rsid w:val="00201300"/>
    <w:rsid w:val="00201648"/>
    <w:rsid w:val="0020368B"/>
    <w:rsid w:val="00211D97"/>
    <w:rsid w:val="00212E45"/>
    <w:rsid w:val="0021330E"/>
    <w:rsid w:val="00215CD6"/>
    <w:rsid w:val="00215DC6"/>
    <w:rsid w:val="0022067F"/>
    <w:rsid w:val="00222244"/>
    <w:rsid w:val="002339DB"/>
    <w:rsid w:val="002355D5"/>
    <w:rsid w:val="00244131"/>
    <w:rsid w:val="00251175"/>
    <w:rsid w:val="0025377E"/>
    <w:rsid w:val="00254215"/>
    <w:rsid w:val="00254899"/>
    <w:rsid w:val="00266143"/>
    <w:rsid w:val="00267645"/>
    <w:rsid w:val="00270C80"/>
    <w:rsid w:val="00274F32"/>
    <w:rsid w:val="00281F82"/>
    <w:rsid w:val="0028353A"/>
    <w:rsid w:val="0028519C"/>
    <w:rsid w:val="00290BBB"/>
    <w:rsid w:val="00292705"/>
    <w:rsid w:val="00294815"/>
    <w:rsid w:val="00294B76"/>
    <w:rsid w:val="00294D9A"/>
    <w:rsid w:val="002B3129"/>
    <w:rsid w:val="002B3C04"/>
    <w:rsid w:val="002B73BA"/>
    <w:rsid w:val="002B7808"/>
    <w:rsid w:val="002C59B7"/>
    <w:rsid w:val="002D338F"/>
    <w:rsid w:val="002E7FD1"/>
    <w:rsid w:val="002F1076"/>
    <w:rsid w:val="002F482F"/>
    <w:rsid w:val="00300A8F"/>
    <w:rsid w:val="00306CA6"/>
    <w:rsid w:val="003157EC"/>
    <w:rsid w:val="003159CD"/>
    <w:rsid w:val="00315DC1"/>
    <w:rsid w:val="0032132B"/>
    <w:rsid w:val="003238A5"/>
    <w:rsid w:val="00334BF9"/>
    <w:rsid w:val="00336862"/>
    <w:rsid w:val="00336EB2"/>
    <w:rsid w:val="0034359F"/>
    <w:rsid w:val="00345D25"/>
    <w:rsid w:val="00352A39"/>
    <w:rsid w:val="0035507C"/>
    <w:rsid w:val="00355FD3"/>
    <w:rsid w:val="00360BD8"/>
    <w:rsid w:val="00362823"/>
    <w:rsid w:val="003665D1"/>
    <w:rsid w:val="00375689"/>
    <w:rsid w:val="003832EB"/>
    <w:rsid w:val="0038389C"/>
    <w:rsid w:val="003839ED"/>
    <w:rsid w:val="00397F3C"/>
    <w:rsid w:val="003A2138"/>
    <w:rsid w:val="003A5963"/>
    <w:rsid w:val="003A7271"/>
    <w:rsid w:val="003B0115"/>
    <w:rsid w:val="003B1F54"/>
    <w:rsid w:val="003B64F2"/>
    <w:rsid w:val="003B7638"/>
    <w:rsid w:val="003C136E"/>
    <w:rsid w:val="003C66E6"/>
    <w:rsid w:val="003C7166"/>
    <w:rsid w:val="003D0378"/>
    <w:rsid w:val="003D3064"/>
    <w:rsid w:val="003D5BB7"/>
    <w:rsid w:val="003D6116"/>
    <w:rsid w:val="003E2E20"/>
    <w:rsid w:val="003E3CE8"/>
    <w:rsid w:val="003E5181"/>
    <w:rsid w:val="003E7A47"/>
    <w:rsid w:val="003F29E3"/>
    <w:rsid w:val="003F370C"/>
    <w:rsid w:val="00402CDB"/>
    <w:rsid w:val="00402D56"/>
    <w:rsid w:val="0041093E"/>
    <w:rsid w:val="00422236"/>
    <w:rsid w:val="004230CB"/>
    <w:rsid w:val="00430A3E"/>
    <w:rsid w:val="004321A9"/>
    <w:rsid w:val="00434348"/>
    <w:rsid w:val="00436F90"/>
    <w:rsid w:val="0044009E"/>
    <w:rsid w:val="00440A0B"/>
    <w:rsid w:val="00441AC7"/>
    <w:rsid w:val="00446578"/>
    <w:rsid w:val="00446936"/>
    <w:rsid w:val="00446A7D"/>
    <w:rsid w:val="00451C15"/>
    <w:rsid w:val="004525CB"/>
    <w:rsid w:val="0045531C"/>
    <w:rsid w:val="00455761"/>
    <w:rsid w:val="00455B60"/>
    <w:rsid w:val="00456F51"/>
    <w:rsid w:val="00460501"/>
    <w:rsid w:val="00463DCC"/>
    <w:rsid w:val="00480152"/>
    <w:rsid w:val="00481F61"/>
    <w:rsid w:val="004906AB"/>
    <w:rsid w:val="004911AE"/>
    <w:rsid w:val="004A1D85"/>
    <w:rsid w:val="004A37F8"/>
    <w:rsid w:val="004A3D33"/>
    <w:rsid w:val="004B140D"/>
    <w:rsid w:val="004B4BF1"/>
    <w:rsid w:val="004C0659"/>
    <w:rsid w:val="004C2369"/>
    <w:rsid w:val="004C49C3"/>
    <w:rsid w:val="004D1969"/>
    <w:rsid w:val="004D272D"/>
    <w:rsid w:val="004D3E6D"/>
    <w:rsid w:val="004D61EF"/>
    <w:rsid w:val="004E2C6E"/>
    <w:rsid w:val="004E2D30"/>
    <w:rsid w:val="004E6C3D"/>
    <w:rsid w:val="004F1116"/>
    <w:rsid w:val="00505871"/>
    <w:rsid w:val="00505FEB"/>
    <w:rsid w:val="00513107"/>
    <w:rsid w:val="00516485"/>
    <w:rsid w:val="00517207"/>
    <w:rsid w:val="00520F5F"/>
    <w:rsid w:val="00527104"/>
    <w:rsid w:val="00531D9D"/>
    <w:rsid w:val="005411FF"/>
    <w:rsid w:val="00541A43"/>
    <w:rsid w:val="00542900"/>
    <w:rsid w:val="00544736"/>
    <w:rsid w:val="005644AA"/>
    <w:rsid w:val="00564BE6"/>
    <w:rsid w:val="005674E5"/>
    <w:rsid w:val="00572099"/>
    <w:rsid w:val="00577321"/>
    <w:rsid w:val="0058166D"/>
    <w:rsid w:val="00581CF5"/>
    <w:rsid w:val="00593943"/>
    <w:rsid w:val="005A39BC"/>
    <w:rsid w:val="005A79E4"/>
    <w:rsid w:val="005B0CAC"/>
    <w:rsid w:val="005B6BE9"/>
    <w:rsid w:val="005C3772"/>
    <w:rsid w:val="005C510A"/>
    <w:rsid w:val="005D351D"/>
    <w:rsid w:val="005E0C6B"/>
    <w:rsid w:val="005E0D46"/>
    <w:rsid w:val="005F5870"/>
    <w:rsid w:val="00605F3B"/>
    <w:rsid w:val="006067A1"/>
    <w:rsid w:val="006109F6"/>
    <w:rsid w:val="0061121B"/>
    <w:rsid w:val="0061177A"/>
    <w:rsid w:val="00614925"/>
    <w:rsid w:val="00621CE0"/>
    <w:rsid w:val="006227C8"/>
    <w:rsid w:val="006245C2"/>
    <w:rsid w:val="00636923"/>
    <w:rsid w:val="0063760B"/>
    <w:rsid w:val="006430F9"/>
    <w:rsid w:val="0064354E"/>
    <w:rsid w:val="006453CC"/>
    <w:rsid w:val="00645BF2"/>
    <w:rsid w:val="00652005"/>
    <w:rsid w:val="00652D71"/>
    <w:rsid w:val="0065594A"/>
    <w:rsid w:val="00663DC2"/>
    <w:rsid w:val="00670916"/>
    <w:rsid w:val="00670BCA"/>
    <w:rsid w:val="00671936"/>
    <w:rsid w:val="0067260B"/>
    <w:rsid w:val="006733F7"/>
    <w:rsid w:val="00674F47"/>
    <w:rsid w:val="006800B2"/>
    <w:rsid w:val="006815F5"/>
    <w:rsid w:val="00685C91"/>
    <w:rsid w:val="00691402"/>
    <w:rsid w:val="006A7DA9"/>
    <w:rsid w:val="006B2605"/>
    <w:rsid w:val="006B5D4C"/>
    <w:rsid w:val="006C209F"/>
    <w:rsid w:val="006D0359"/>
    <w:rsid w:val="006D1183"/>
    <w:rsid w:val="006D3CE0"/>
    <w:rsid w:val="006D7147"/>
    <w:rsid w:val="006E7891"/>
    <w:rsid w:val="006F540C"/>
    <w:rsid w:val="006F6901"/>
    <w:rsid w:val="0070050C"/>
    <w:rsid w:val="007049A1"/>
    <w:rsid w:val="00711A59"/>
    <w:rsid w:val="007121B7"/>
    <w:rsid w:val="00712ADF"/>
    <w:rsid w:val="00725FE3"/>
    <w:rsid w:val="007316A3"/>
    <w:rsid w:val="00733CCB"/>
    <w:rsid w:val="00734017"/>
    <w:rsid w:val="00734A15"/>
    <w:rsid w:val="007350E7"/>
    <w:rsid w:val="00741BDD"/>
    <w:rsid w:val="00742015"/>
    <w:rsid w:val="00746EA1"/>
    <w:rsid w:val="00746F82"/>
    <w:rsid w:val="007523BE"/>
    <w:rsid w:val="007550F0"/>
    <w:rsid w:val="0076273B"/>
    <w:rsid w:val="00762B20"/>
    <w:rsid w:val="0076442A"/>
    <w:rsid w:val="007676CD"/>
    <w:rsid w:val="007764C4"/>
    <w:rsid w:val="00780D4B"/>
    <w:rsid w:val="007837AE"/>
    <w:rsid w:val="007A405F"/>
    <w:rsid w:val="007A7346"/>
    <w:rsid w:val="007B47C3"/>
    <w:rsid w:val="007C13E9"/>
    <w:rsid w:val="007D0A33"/>
    <w:rsid w:val="007D19C4"/>
    <w:rsid w:val="007D481F"/>
    <w:rsid w:val="007D7AC9"/>
    <w:rsid w:val="007D7EF0"/>
    <w:rsid w:val="007E1094"/>
    <w:rsid w:val="007E3C94"/>
    <w:rsid w:val="007E721F"/>
    <w:rsid w:val="007F3BF0"/>
    <w:rsid w:val="007F66D1"/>
    <w:rsid w:val="00800894"/>
    <w:rsid w:val="00805403"/>
    <w:rsid w:val="00815F33"/>
    <w:rsid w:val="0081670E"/>
    <w:rsid w:val="00830C28"/>
    <w:rsid w:val="00835B2F"/>
    <w:rsid w:val="00836070"/>
    <w:rsid w:val="00844DE3"/>
    <w:rsid w:val="008479A3"/>
    <w:rsid w:val="00852B19"/>
    <w:rsid w:val="00855918"/>
    <w:rsid w:val="0085717E"/>
    <w:rsid w:val="008602DF"/>
    <w:rsid w:val="008607B6"/>
    <w:rsid w:val="00861F6A"/>
    <w:rsid w:val="008760EC"/>
    <w:rsid w:val="00877FD6"/>
    <w:rsid w:val="00880E11"/>
    <w:rsid w:val="00886B3E"/>
    <w:rsid w:val="0089000F"/>
    <w:rsid w:val="0089128F"/>
    <w:rsid w:val="00892315"/>
    <w:rsid w:val="00892911"/>
    <w:rsid w:val="008A0973"/>
    <w:rsid w:val="008A109B"/>
    <w:rsid w:val="008A53E3"/>
    <w:rsid w:val="008C1904"/>
    <w:rsid w:val="008C618F"/>
    <w:rsid w:val="008C6355"/>
    <w:rsid w:val="008C7689"/>
    <w:rsid w:val="008D23BE"/>
    <w:rsid w:val="008E0EE2"/>
    <w:rsid w:val="008E127B"/>
    <w:rsid w:val="008E7140"/>
    <w:rsid w:val="008E71B2"/>
    <w:rsid w:val="008E763B"/>
    <w:rsid w:val="008F478A"/>
    <w:rsid w:val="0090253C"/>
    <w:rsid w:val="0090347D"/>
    <w:rsid w:val="009047A3"/>
    <w:rsid w:val="0091465B"/>
    <w:rsid w:val="00917547"/>
    <w:rsid w:val="00920F2F"/>
    <w:rsid w:val="00922D70"/>
    <w:rsid w:val="00925DC7"/>
    <w:rsid w:val="00933401"/>
    <w:rsid w:val="00935E87"/>
    <w:rsid w:val="00936759"/>
    <w:rsid w:val="00954826"/>
    <w:rsid w:val="0095552B"/>
    <w:rsid w:val="00956E38"/>
    <w:rsid w:val="00965426"/>
    <w:rsid w:val="0096696C"/>
    <w:rsid w:val="00970101"/>
    <w:rsid w:val="00971048"/>
    <w:rsid w:val="0097432E"/>
    <w:rsid w:val="00974710"/>
    <w:rsid w:val="00980C51"/>
    <w:rsid w:val="00982DD0"/>
    <w:rsid w:val="00985D22"/>
    <w:rsid w:val="00996BAD"/>
    <w:rsid w:val="009A2025"/>
    <w:rsid w:val="009A2DD1"/>
    <w:rsid w:val="009A52E8"/>
    <w:rsid w:val="009C4EA2"/>
    <w:rsid w:val="009D58F2"/>
    <w:rsid w:val="009D78F1"/>
    <w:rsid w:val="009E758D"/>
    <w:rsid w:val="009E7CC8"/>
    <w:rsid w:val="009F04DA"/>
    <w:rsid w:val="009F3B93"/>
    <w:rsid w:val="00A114C8"/>
    <w:rsid w:val="00A11E66"/>
    <w:rsid w:val="00A22AFC"/>
    <w:rsid w:val="00A25A06"/>
    <w:rsid w:val="00A371B4"/>
    <w:rsid w:val="00A4231B"/>
    <w:rsid w:val="00A44747"/>
    <w:rsid w:val="00A44F49"/>
    <w:rsid w:val="00A4533C"/>
    <w:rsid w:val="00A45C08"/>
    <w:rsid w:val="00A46F57"/>
    <w:rsid w:val="00A4793B"/>
    <w:rsid w:val="00A47CDE"/>
    <w:rsid w:val="00A5216F"/>
    <w:rsid w:val="00A675DC"/>
    <w:rsid w:val="00A74275"/>
    <w:rsid w:val="00A74A47"/>
    <w:rsid w:val="00AB6F44"/>
    <w:rsid w:val="00AB7F2F"/>
    <w:rsid w:val="00AC313B"/>
    <w:rsid w:val="00AC6D7A"/>
    <w:rsid w:val="00AC6FA8"/>
    <w:rsid w:val="00AC70A0"/>
    <w:rsid w:val="00AC7654"/>
    <w:rsid w:val="00AD0CCC"/>
    <w:rsid w:val="00AE085A"/>
    <w:rsid w:val="00AE0C84"/>
    <w:rsid w:val="00AF59A5"/>
    <w:rsid w:val="00B01CA7"/>
    <w:rsid w:val="00B02140"/>
    <w:rsid w:val="00B02788"/>
    <w:rsid w:val="00B077E4"/>
    <w:rsid w:val="00B07820"/>
    <w:rsid w:val="00B07D19"/>
    <w:rsid w:val="00B10811"/>
    <w:rsid w:val="00B11DC4"/>
    <w:rsid w:val="00B12362"/>
    <w:rsid w:val="00B35FD0"/>
    <w:rsid w:val="00B44A54"/>
    <w:rsid w:val="00B47B3D"/>
    <w:rsid w:val="00B510E3"/>
    <w:rsid w:val="00B5202B"/>
    <w:rsid w:val="00B52B7B"/>
    <w:rsid w:val="00B5332A"/>
    <w:rsid w:val="00B61FE2"/>
    <w:rsid w:val="00B65492"/>
    <w:rsid w:val="00B850FD"/>
    <w:rsid w:val="00B856E2"/>
    <w:rsid w:val="00B92C52"/>
    <w:rsid w:val="00B94B06"/>
    <w:rsid w:val="00B94F89"/>
    <w:rsid w:val="00BA6E6D"/>
    <w:rsid w:val="00BE6373"/>
    <w:rsid w:val="00BF45CD"/>
    <w:rsid w:val="00BF672D"/>
    <w:rsid w:val="00C00C88"/>
    <w:rsid w:val="00C1226D"/>
    <w:rsid w:val="00C122C1"/>
    <w:rsid w:val="00C138EF"/>
    <w:rsid w:val="00C17D4C"/>
    <w:rsid w:val="00C24C1E"/>
    <w:rsid w:val="00C24EFB"/>
    <w:rsid w:val="00C3103E"/>
    <w:rsid w:val="00C31DFD"/>
    <w:rsid w:val="00C370D1"/>
    <w:rsid w:val="00C453C5"/>
    <w:rsid w:val="00C455E9"/>
    <w:rsid w:val="00C50357"/>
    <w:rsid w:val="00C51A39"/>
    <w:rsid w:val="00C51AA9"/>
    <w:rsid w:val="00C55D3F"/>
    <w:rsid w:val="00C5665A"/>
    <w:rsid w:val="00C579C5"/>
    <w:rsid w:val="00C60B41"/>
    <w:rsid w:val="00C67BB1"/>
    <w:rsid w:val="00C779F4"/>
    <w:rsid w:val="00C80A15"/>
    <w:rsid w:val="00C839C3"/>
    <w:rsid w:val="00C9671C"/>
    <w:rsid w:val="00C97C01"/>
    <w:rsid w:val="00CA4034"/>
    <w:rsid w:val="00CB30B2"/>
    <w:rsid w:val="00CB5150"/>
    <w:rsid w:val="00CB5ADD"/>
    <w:rsid w:val="00CB6B93"/>
    <w:rsid w:val="00CB7B4C"/>
    <w:rsid w:val="00CB7E7A"/>
    <w:rsid w:val="00CC244B"/>
    <w:rsid w:val="00CC2DE5"/>
    <w:rsid w:val="00CD3DD2"/>
    <w:rsid w:val="00CD6FCD"/>
    <w:rsid w:val="00CE0013"/>
    <w:rsid w:val="00CE1F68"/>
    <w:rsid w:val="00CE215B"/>
    <w:rsid w:val="00CE3FE8"/>
    <w:rsid w:val="00CE5C71"/>
    <w:rsid w:val="00D046AE"/>
    <w:rsid w:val="00D142D8"/>
    <w:rsid w:val="00D24574"/>
    <w:rsid w:val="00D3408D"/>
    <w:rsid w:val="00D42305"/>
    <w:rsid w:val="00D445DB"/>
    <w:rsid w:val="00D44997"/>
    <w:rsid w:val="00D45288"/>
    <w:rsid w:val="00D45C53"/>
    <w:rsid w:val="00D50A4D"/>
    <w:rsid w:val="00D52C01"/>
    <w:rsid w:val="00D57334"/>
    <w:rsid w:val="00D61999"/>
    <w:rsid w:val="00D658C0"/>
    <w:rsid w:val="00D80260"/>
    <w:rsid w:val="00D84BDE"/>
    <w:rsid w:val="00D8518C"/>
    <w:rsid w:val="00D87FB9"/>
    <w:rsid w:val="00D95E2E"/>
    <w:rsid w:val="00DA1465"/>
    <w:rsid w:val="00DA587F"/>
    <w:rsid w:val="00DB01EB"/>
    <w:rsid w:val="00DB07F3"/>
    <w:rsid w:val="00DB4664"/>
    <w:rsid w:val="00DB471D"/>
    <w:rsid w:val="00DB657F"/>
    <w:rsid w:val="00DC0B46"/>
    <w:rsid w:val="00DC0E58"/>
    <w:rsid w:val="00DC40B1"/>
    <w:rsid w:val="00DC724B"/>
    <w:rsid w:val="00DD0306"/>
    <w:rsid w:val="00DD43CA"/>
    <w:rsid w:val="00DD4A1F"/>
    <w:rsid w:val="00DD4D0D"/>
    <w:rsid w:val="00DD4F45"/>
    <w:rsid w:val="00DE0AB3"/>
    <w:rsid w:val="00DE1542"/>
    <w:rsid w:val="00DE18AC"/>
    <w:rsid w:val="00DE3506"/>
    <w:rsid w:val="00DE7627"/>
    <w:rsid w:val="00DF0DF0"/>
    <w:rsid w:val="00DF2214"/>
    <w:rsid w:val="00DF26D8"/>
    <w:rsid w:val="00DF7AD4"/>
    <w:rsid w:val="00E03753"/>
    <w:rsid w:val="00E065EE"/>
    <w:rsid w:val="00E109F8"/>
    <w:rsid w:val="00E11ADF"/>
    <w:rsid w:val="00E13EB6"/>
    <w:rsid w:val="00E210AE"/>
    <w:rsid w:val="00E253E7"/>
    <w:rsid w:val="00E2761F"/>
    <w:rsid w:val="00E27708"/>
    <w:rsid w:val="00E31558"/>
    <w:rsid w:val="00E36054"/>
    <w:rsid w:val="00E42FFE"/>
    <w:rsid w:val="00E43C81"/>
    <w:rsid w:val="00E44B5C"/>
    <w:rsid w:val="00E56580"/>
    <w:rsid w:val="00E65CCB"/>
    <w:rsid w:val="00E67EA8"/>
    <w:rsid w:val="00E763C7"/>
    <w:rsid w:val="00E765DB"/>
    <w:rsid w:val="00E80CFE"/>
    <w:rsid w:val="00E8176A"/>
    <w:rsid w:val="00E83DF0"/>
    <w:rsid w:val="00E83E01"/>
    <w:rsid w:val="00E8471E"/>
    <w:rsid w:val="00E8485A"/>
    <w:rsid w:val="00E95CE2"/>
    <w:rsid w:val="00EA1D2C"/>
    <w:rsid w:val="00EA2689"/>
    <w:rsid w:val="00EA33FE"/>
    <w:rsid w:val="00EA4249"/>
    <w:rsid w:val="00EA5C9D"/>
    <w:rsid w:val="00EB7543"/>
    <w:rsid w:val="00EE128B"/>
    <w:rsid w:val="00EE177F"/>
    <w:rsid w:val="00EE2911"/>
    <w:rsid w:val="00EE5487"/>
    <w:rsid w:val="00EE61B9"/>
    <w:rsid w:val="00EF0323"/>
    <w:rsid w:val="00EF2912"/>
    <w:rsid w:val="00EF2E51"/>
    <w:rsid w:val="00F011FE"/>
    <w:rsid w:val="00F034C0"/>
    <w:rsid w:val="00F10607"/>
    <w:rsid w:val="00F13534"/>
    <w:rsid w:val="00F17B2A"/>
    <w:rsid w:val="00F277C6"/>
    <w:rsid w:val="00F37CFE"/>
    <w:rsid w:val="00F41832"/>
    <w:rsid w:val="00F434D6"/>
    <w:rsid w:val="00F53C29"/>
    <w:rsid w:val="00F54B1E"/>
    <w:rsid w:val="00F7310B"/>
    <w:rsid w:val="00F801F6"/>
    <w:rsid w:val="00F84EF4"/>
    <w:rsid w:val="00F906BC"/>
    <w:rsid w:val="00FA1D63"/>
    <w:rsid w:val="00FA612C"/>
    <w:rsid w:val="00FB3955"/>
    <w:rsid w:val="00FB44F5"/>
    <w:rsid w:val="00FB50D6"/>
    <w:rsid w:val="00FB736D"/>
    <w:rsid w:val="00FC2FF3"/>
    <w:rsid w:val="00FC4BCA"/>
    <w:rsid w:val="00FC502E"/>
    <w:rsid w:val="00FD2ED6"/>
    <w:rsid w:val="00FE6507"/>
    <w:rsid w:val="00FE6AE1"/>
    <w:rsid w:val="00FE7CFC"/>
    <w:rsid w:val="00FF38D4"/>
    <w:rsid w:val="00FF4307"/>
    <w:rsid w:val="00FF551A"/>
    <w:rsid w:val="00FF557D"/>
    <w:rsid w:val="00FF58D5"/>
    <w:rsid w:val="00FF774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6D1688"/>
  <w15:docId w15:val="{93DE7CB7-E7B6-4A96-ADFE-967ABECD5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F82"/>
    <w:pPr>
      <w:spacing w:after="200" w:line="276" w:lineRule="auto"/>
    </w:pPr>
    <w:rPr>
      <w:rFonts w:cs="Calibri"/>
      <w:sz w:val="22"/>
      <w:szCs w:val="22"/>
      <w:lang w:eastAsia="en-US"/>
    </w:rPr>
  </w:style>
  <w:style w:type="paragraph" w:styleId="Titlu1">
    <w:name w:val="heading 1"/>
    <w:basedOn w:val="Normal"/>
    <w:next w:val="Normal"/>
    <w:link w:val="Titlu1Caracter"/>
    <w:uiPriority w:val="99"/>
    <w:qFormat/>
    <w:rsid w:val="00CD6FCD"/>
    <w:pPr>
      <w:keepNext/>
      <w:keepLines/>
      <w:suppressAutoHyphens/>
      <w:spacing w:before="480" w:after="0" w:line="240" w:lineRule="auto"/>
      <w:outlineLvl w:val="0"/>
    </w:pPr>
    <w:rPr>
      <w:rFonts w:ascii="Candara" w:hAnsi="Candara" w:cs="Candara"/>
      <w:b/>
      <w:bCs/>
      <w:color w:val="484946"/>
      <w:sz w:val="28"/>
      <w:szCs w:val="28"/>
      <w:lang w:val="en-US" w:eastAsia="ar-SA"/>
    </w:rPr>
  </w:style>
  <w:style w:type="paragraph" w:styleId="Titlu2">
    <w:name w:val="heading 2"/>
    <w:basedOn w:val="Normal"/>
    <w:next w:val="Normal"/>
    <w:link w:val="Titlu2Caracter"/>
    <w:uiPriority w:val="99"/>
    <w:qFormat/>
    <w:rsid w:val="00CD6FCD"/>
    <w:pPr>
      <w:keepNext/>
      <w:spacing w:before="240" w:after="60"/>
      <w:outlineLvl w:val="1"/>
    </w:pPr>
    <w:rPr>
      <w:rFonts w:ascii="Cambria" w:eastAsia="Malgun Gothic" w:hAnsi="Cambria" w:cs="Cambria"/>
      <w:b/>
      <w:bCs/>
      <w:i/>
      <w:iCs/>
      <w:sz w:val="28"/>
      <w:szCs w:val="2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CD6FCD"/>
    <w:rPr>
      <w:rFonts w:ascii="Candara" w:eastAsia="Times New Roman" w:hAnsi="Candara" w:cs="Candara"/>
      <w:b/>
      <w:bCs/>
      <w:color w:val="484946"/>
      <w:sz w:val="28"/>
      <w:szCs w:val="28"/>
      <w:lang w:val="en-US" w:eastAsia="ar-SA" w:bidi="ar-SA"/>
    </w:rPr>
  </w:style>
  <w:style w:type="character" w:customStyle="1" w:styleId="Titlu2Caracter">
    <w:name w:val="Titlu 2 Caracter"/>
    <w:basedOn w:val="Fontdeparagrafimplicit"/>
    <w:link w:val="Titlu2"/>
    <w:uiPriority w:val="99"/>
    <w:locked/>
    <w:rsid w:val="00CD6FCD"/>
    <w:rPr>
      <w:rFonts w:ascii="Cambria" w:eastAsia="Malgun Gothic" w:hAnsi="Cambria" w:cs="Cambria"/>
      <w:b/>
      <w:bCs/>
      <w:i/>
      <w:iCs/>
      <w:sz w:val="28"/>
      <w:szCs w:val="28"/>
      <w:lang w:val="en-US"/>
    </w:rPr>
  </w:style>
  <w:style w:type="character" w:customStyle="1" w:styleId="FontStyle39">
    <w:name w:val="Font Style39"/>
    <w:basedOn w:val="Fontdeparagrafimplicit"/>
    <w:uiPriority w:val="99"/>
    <w:rsid w:val="00AC70A0"/>
    <w:rPr>
      <w:rFonts w:ascii="Times New Roman" w:hAnsi="Times New Roman" w:cs="Times New Roman"/>
      <w:sz w:val="24"/>
      <w:szCs w:val="24"/>
    </w:rPr>
  </w:style>
  <w:style w:type="paragraph" w:customStyle="1" w:styleId="Style1">
    <w:name w:val="Style1"/>
    <w:basedOn w:val="Normal"/>
    <w:uiPriority w:val="99"/>
    <w:rsid w:val="00AC70A0"/>
    <w:pPr>
      <w:widowControl w:val="0"/>
      <w:suppressAutoHyphens/>
      <w:spacing w:after="0" w:line="322" w:lineRule="exact"/>
      <w:ind w:firstLine="720"/>
    </w:pPr>
    <w:rPr>
      <w:rFonts w:ascii="Arial" w:hAnsi="Arial" w:cs="Arial"/>
      <w:kern w:val="1"/>
      <w:sz w:val="24"/>
      <w:szCs w:val="24"/>
      <w:lang w:val="en-US" w:eastAsia="hi-IN" w:bidi="hi-IN"/>
    </w:rPr>
  </w:style>
  <w:style w:type="paragraph" w:styleId="Listparagraf">
    <w:name w:val="List Paragraph"/>
    <w:basedOn w:val="Normal"/>
    <w:uiPriority w:val="99"/>
    <w:qFormat/>
    <w:rsid w:val="003C7166"/>
    <w:pPr>
      <w:ind w:left="720"/>
    </w:pPr>
  </w:style>
  <w:style w:type="character" w:customStyle="1" w:styleId="tpt1">
    <w:name w:val="tpt1"/>
    <w:basedOn w:val="Fontdeparagrafimplicit"/>
    <w:uiPriority w:val="99"/>
    <w:rsid w:val="00FA612C"/>
  </w:style>
  <w:style w:type="character" w:customStyle="1" w:styleId="tli1">
    <w:name w:val="tli1"/>
    <w:basedOn w:val="Fontdeparagrafimplicit"/>
    <w:uiPriority w:val="99"/>
    <w:rsid w:val="00222244"/>
  </w:style>
  <w:style w:type="character" w:customStyle="1" w:styleId="tca1">
    <w:name w:val="tca1"/>
    <w:basedOn w:val="Fontdeparagrafimplicit"/>
    <w:uiPriority w:val="99"/>
    <w:rsid w:val="008760EC"/>
    <w:rPr>
      <w:b/>
      <w:bCs/>
      <w:sz w:val="24"/>
      <w:szCs w:val="24"/>
    </w:rPr>
  </w:style>
  <w:style w:type="character" w:customStyle="1" w:styleId="tal1">
    <w:name w:val="tal1"/>
    <w:basedOn w:val="Fontdeparagrafimplicit"/>
    <w:uiPriority w:val="99"/>
    <w:rsid w:val="008760EC"/>
  </w:style>
  <w:style w:type="character" w:customStyle="1" w:styleId="al1">
    <w:name w:val="al1"/>
    <w:basedOn w:val="Fontdeparagrafimplicit"/>
    <w:uiPriority w:val="99"/>
    <w:rsid w:val="008760EC"/>
    <w:rPr>
      <w:b/>
      <w:bCs/>
      <w:color w:val="auto"/>
    </w:rPr>
  </w:style>
  <w:style w:type="character" w:styleId="Hyperlink">
    <w:name w:val="Hyperlink"/>
    <w:basedOn w:val="Fontdeparagrafimplicit"/>
    <w:uiPriority w:val="99"/>
    <w:rsid w:val="003B64F2"/>
    <w:rPr>
      <w:b/>
      <w:bCs/>
      <w:color w:val="333399"/>
      <w:u w:val="single"/>
    </w:rPr>
  </w:style>
  <w:style w:type="character" w:customStyle="1" w:styleId="tpa1">
    <w:name w:val="tpa1"/>
    <w:basedOn w:val="Fontdeparagrafimplicit"/>
    <w:uiPriority w:val="99"/>
    <w:rsid w:val="003B64F2"/>
  </w:style>
  <w:style w:type="character" w:customStyle="1" w:styleId="ar1">
    <w:name w:val="ar1"/>
    <w:basedOn w:val="Fontdeparagrafimplicit"/>
    <w:uiPriority w:val="99"/>
    <w:rsid w:val="003B64F2"/>
    <w:rPr>
      <w:b/>
      <w:bCs/>
      <w:color w:val="auto"/>
      <w:sz w:val="22"/>
      <w:szCs w:val="22"/>
    </w:rPr>
  </w:style>
  <w:style w:type="character" w:customStyle="1" w:styleId="li1">
    <w:name w:val="li1"/>
    <w:basedOn w:val="Fontdeparagrafimplicit"/>
    <w:uiPriority w:val="99"/>
    <w:rsid w:val="003B64F2"/>
    <w:rPr>
      <w:b/>
      <w:bCs/>
      <w:color w:val="auto"/>
    </w:rPr>
  </w:style>
  <w:style w:type="character" w:customStyle="1" w:styleId="pt1">
    <w:name w:val="pt1"/>
    <w:basedOn w:val="Fontdeparagrafimplicit"/>
    <w:uiPriority w:val="99"/>
    <w:rsid w:val="003B64F2"/>
    <w:rPr>
      <w:b/>
      <w:bCs/>
      <w:color w:val="auto"/>
    </w:rPr>
  </w:style>
  <w:style w:type="character" w:customStyle="1" w:styleId="lego1">
    <w:name w:val="lego1"/>
    <w:basedOn w:val="Fontdeparagrafimplicit"/>
    <w:uiPriority w:val="99"/>
    <w:rsid w:val="003B64F2"/>
    <w:rPr>
      <w:i/>
      <w:iCs/>
      <w:color w:val="auto"/>
      <w:sz w:val="18"/>
      <w:szCs w:val="18"/>
    </w:rPr>
  </w:style>
  <w:style w:type="character" w:customStyle="1" w:styleId="pta1">
    <w:name w:val="pt_a1"/>
    <w:basedOn w:val="Fontdeparagrafimplicit"/>
    <w:uiPriority w:val="99"/>
    <w:rsid w:val="003B64F2"/>
    <w:rPr>
      <w:b/>
      <w:bCs/>
      <w:strike/>
      <w:color w:val="auto"/>
    </w:rPr>
  </w:style>
  <w:style w:type="character" w:customStyle="1" w:styleId="tpta1">
    <w:name w:val="tpt_a1"/>
    <w:basedOn w:val="Fontdeparagrafimplicit"/>
    <w:uiPriority w:val="99"/>
    <w:rsid w:val="003B64F2"/>
    <w:rPr>
      <w:strike/>
      <w:color w:val="auto"/>
    </w:rPr>
  </w:style>
  <w:style w:type="character" w:customStyle="1" w:styleId="lia1">
    <w:name w:val="li_a1"/>
    <w:basedOn w:val="Fontdeparagrafimplicit"/>
    <w:uiPriority w:val="99"/>
    <w:rsid w:val="003B64F2"/>
    <w:rPr>
      <w:b/>
      <w:bCs/>
      <w:strike/>
      <w:color w:val="auto"/>
    </w:rPr>
  </w:style>
  <w:style w:type="character" w:customStyle="1" w:styleId="tlia1">
    <w:name w:val="tli_a1"/>
    <w:basedOn w:val="Fontdeparagrafimplicit"/>
    <w:uiPriority w:val="99"/>
    <w:rsid w:val="003B64F2"/>
    <w:rPr>
      <w:strike/>
      <w:color w:val="auto"/>
    </w:rPr>
  </w:style>
  <w:style w:type="character" w:customStyle="1" w:styleId="ala1">
    <w:name w:val="al_a1"/>
    <w:basedOn w:val="Fontdeparagrafimplicit"/>
    <w:uiPriority w:val="99"/>
    <w:rsid w:val="003B64F2"/>
    <w:rPr>
      <w:b/>
      <w:bCs/>
      <w:strike/>
      <w:color w:val="auto"/>
    </w:rPr>
  </w:style>
  <w:style w:type="character" w:customStyle="1" w:styleId="tala1">
    <w:name w:val="tal_a1"/>
    <w:basedOn w:val="Fontdeparagrafimplicit"/>
    <w:uiPriority w:val="99"/>
    <w:rsid w:val="003B64F2"/>
    <w:rPr>
      <w:strike/>
      <w:color w:val="auto"/>
    </w:rPr>
  </w:style>
  <w:style w:type="paragraph" w:styleId="TextnBalon">
    <w:name w:val="Balloon Text"/>
    <w:basedOn w:val="Normal"/>
    <w:link w:val="TextnBalonCaracter"/>
    <w:uiPriority w:val="99"/>
    <w:semiHidden/>
    <w:rsid w:val="003B64F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3B64F2"/>
    <w:rPr>
      <w:rFonts w:ascii="Tahoma" w:hAnsi="Tahoma" w:cs="Tahoma"/>
      <w:sz w:val="16"/>
      <w:szCs w:val="16"/>
    </w:rPr>
  </w:style>
  <w:style w:type="paragraph" w:customStyle="1" w:styleId="Listparagraf1">
    <w:name w:val="Listă paragraf1"/>
    <w:basedOn w:val="Normal"/>
    <w:uiPriority w:val="99"/>
    <w:rsid w:val="005E0D46"/>
    <w:pPr>
      <w:spacing w:after="0" w:line="240" w:lineRule="auto"/>
      <w:ind w:left="720"/>
    </w:pPr>
    <w:rPr>
      <w:rFonts w:ascii="Times New Roman" w:eastAsia="Times New Roman" w:hAnsi="Times New Roman" w:cs="Times New Roman"/>
      <w:sz w:val="24"/>
      <w:szCs w:val="24"/>
      <w:lang w:val="en-US"/>
    </w:rPr>
  </w:style>
  <w:style w:type="paragraph" w:customStyle="1" w:styleId="DefaultText">
    <w:name w:val="Default Text"/>
    <w:basedOn w:val="Normal"/>
    <w:link w:val="DefaultTextChar"/>
    <w:qFormat/>
    <w:rsid w:val="00455761"/>
    <w:pPr>
      <w:overflowPunct w:val="0"/>
      <w:autoSpaceDE w:val="0"/>
      <w:autoSpaceDN w:val="0"/>
      <w:adjustRightInd w:val="0"/>
      <w:spacing w:after="0" w:line="240" w:lineRule="auto"/>
    </w:pPr>
    <w:rPr>
      <w:rFonts w:ascii="Times New Roman" w:eastAsia="Times New Roman" w:hAnsi="Times New Roman" w:cs="Times New Roman"/>
      <w:noProof/>
      <w:sz w:val="24"/>
      <w:szCs w:val="24"/>
      <w:lang w:val="en-US"/>
    </w:rPr>
  </w:style>
  <w:style w:type="character" w:customStyle="1" w:styleId="DefaultTextChar">
    <w:name w:val="Default Text Char"/>
    <w:basedOn w:val="Fontdeparagrafimplicit"/>
    <w:link w:val="DefaultText"/>
    <w:uiPriority w:val="99"/>
    <w:locked/>
    <w:rsid w:val="00455761"/>
    <w:rPr>
      <w:rFonts w:ascii="Times New Roman" w:hAnsi="Times New Roman" w:cs="Times New Roman"/>
      <w:noProof/>
      <w:sz w:val="20"/>
      <w:szCs w:val="20"/>
      <w:lang w:val="en-US"/>
    </w:rPr>
  </w:style>
  <w:style w:type="paragraph" w:customStyle="1" w:styleId="CharCharCharCharCharChar">
    <w:name w:val="Char Char Char Char Char Char"/>
    <w:basedOn w:val="Normal"/>
    <w:uiPriority w:val="99"/>
    <w:rsid w:val="00CD6FCD"/>
    <w:pPr>
      <w:spacing w:after="0" w:line="240" w:lineRule="auto"/>
    </w:pPr>
    <w:rPr>
      <w:rFonts w:ascii="Arial" w:eastAsia="Times New Roman" w:hAnsi="Arial" w:cs="Arial"/>
      <w:sz w:val="24"/>
      <w:szCs w:val="24"/>
      <w:lang w:val="pl-PL" w:eastAsia="pl-PL"/>
    </w:rPr>
  </w:style>
  <w:style w:type="character" w:customStyle="1" w:styleId="Titlulcrii1">
    <w:name w:val="Titlul cărții1"/>
    <w:basedOn w:val="Fontdeparagrafimplicit"/>
    <w:uiPriority w:val="99"/>
    <w:rsid w:val="00CD6FCD"/>
    <w:rPr>
      <w:b/>
      <w:bCs/>
      <w:smallCaps/>
      <w:spacing w:val="5"/>
    </w:rPr>
  </w:style>
  <w:style w:type="paragraph" w:customStyle="1" w:styleId="Default">
    <w:name w:val="Default"/>
    <w:rsid w:val="00CD6FCD"/>
    <w:pPr>
      <w:autoSpaceDE w:val="0"/>
      <w:autoSpaceDN w:val="0"/>
      <w:adjustRightInd w:val="0"/>
    </w:pPr>
    <w:rPr>
      <w:rFonts w:ascii="Times New Roman" w:eastAsia="Times New Roman" w:hAnsi="Times New Roman"/>
      <w:color w:val="000000"/>
      <w:sz w:val="24"/>
      <w:szCs w:val="24"/>
      <w:lang w:val="en-US" w:eastAsia="en-US"/>
    </w:rPr>
  </w:style>
  <w:style w:type="paragraph" w:styleId="NormalWeb">
    <w:name w:val="Normal (Web)"/>
    <w:basedOn w:val="Normal"/>
    <w:rsid w:val="00FF557D"/>
    <w:pPr>
      <w:spacing w:before="100" w:beforeAutospacing="1" w:after="119" w:line="240" w:lineRule="auto"/>
    </w:pPr>
    <w:rPr>
      <w:rFonts w:ascii="Times New Roman" w:eastAsia="Times New Roman" w:hAnsi="Times New Roman" w:cs="Times New Roman"/>
      <w:sz w:val="24"/>
      <w:szCs w:val="24"/>
      <w:lang w:val="en-US"/>
    </w:rPr>
  </w:style>
  <w:style w:type="character" w:styleId="Robust">
    <w:name w:val="Strong"/>
    <w:basedOn w:val="Fontdeparagrafimplicit"/>
    <w:uiPriority w:val="99"/>
    <w:qFormat/>
    <w:rsid w:val="00577321"/>
    <w:rPr>
      <w:b/>
      <w:bCs/>
    </w:rPr>
  </w:style>
  <w:style w:type="paragraph" w:styleId="Antet">
    <w:name w:val="header"/>
    <w:basedOn w:val="Normal"/>
    <w:link w:val="AntetCaracter"/>
    <w:uiPriority w:val="99"/>
    <w:unhideWhenUsed/>
    <w:rsid w:val="00030187"/>
    <w:pPr>
      <w:tabs>
        <w:tab w:val="center" w:pos="4536"/>
        <w:tab w:val="right" w:pos="9072"/>
      </w:tabs>
    </w:pPr>
  </w:style>
  <w:style w:type="character" w:customStyle="1" w:styleId="AntetCaracter">
    <w:name w:val="Antet Caracter"/>
    <w:basedOn w:val="Fontdeparagrafimplicit"/>
    <w:link w:val="Antet"/>
    <w:uiPriority w:val="99"/>
    <w:rsid w:val="00030187"/>
    <w:rPr>
      <w:rFonts w:cs="Calibri"/>
      <w:lang w:val="ro-RO"/>
    </w:rPr>
  </w:style>
  <w:style w:type="paragraph" w:styleId="Subsol">
    <w:name w:val="footer"/>
    <w:basedOn w:val="Normal"/>
    <w:link w:val="SubsolCaracter"/>
    <w:uiPriority w:val="99"/>
    <w:unhideWhenUsed/>
    <w:rsid w:val="00030187"/>
    <w:pPr>
      <w:tabs>
        <w:tab w:val="center" w:pos="4536"/>
        <w:tab w:val="right" w:pos="9072"/>
      </w:tabs>
    </w:pPr>
  </w:style>
  <w:style w:type="character" w:customStyle="1" w:styleId="SubsolCaracter">
    <w:name w:val="Subsol Caracter"/>
    <w:basedOn w:val="Fontdeparagrafimplicit"/>
    <w:link w:val="Subsol"/>
    <w:uiPriority w:val="99"/>
    <w:rsid w:val="00030187"/>
    <w:rPr>
      <w:rFonts w:cs="Calibri"/>
      <w:lang w:val="ro-RO"/>
    </w:rPr>
  </w:style>
  <w:style w:type="character" w:customStyle="1" w:styleId="DefaultTextCaracter">
    <w:name w:val="Default Text Caracter"/>
    <w:qFormat/>
    <w:rsid w:val="00D046AE"/>
    <w:rPr>
      <w:sz w:val="24"/>
      <w:lang w:val="en-US" w:eastAsia="en-US" w:bidi="ar-SA"/>
    </w:rPr>
  </w:style>
  <w:style w:type="paragraph" w:customStyle="1" w:styleId="WW-Primindentpentrucorptext">
    <w:name w:val="WW-Prim indent pentru corp text"/>
    <w:basedOn w:val="Normal"/>
    <w:qFormat/>
    <w:rsid w:val="00D046AE"/>
    <w:pPr>
      <w:widowControl w:val="0"/>
      <w:suppressAutoHyphens/>
      <w:spacing w:after="0" w:line="240" w:lineRule="auto"/>
      <w:ind w:right="567" w:firstLine="567"/>
      <w:jc w:val="both"/>
    </w:pPr>
    <w:rPr>
      <w:rFonts w:ascii="Arial" w:eastAsia="Lucida Sans Unicode" w:hAnsi="Arial"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11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economic@bn.onrc.ro" TargetMode="External"/><Relationship Id="rId21" Type="http://schemas.openxmlformats.org/officeDocument/2006/relationships/hyperlink" Target="mailto:orcbc@bc.onrc.ro" TargetMode="External"/><Relationship Id="rId42" Type="http://schemas.openxmlformats.org/officeDocument/2006/relationships/hyperlink" Target="mailto:orcdb@db.onrc.ro" TargetMode="External"/><Relationship Id="rId47" Type="http://schemas.openxmlformats.org/officeDocument/2006/relationships/hyperlink" Target="mailto:orcgl@gl.onrc.ro" TargetMode="External"/><Relationship Id="rId63" Type="http://schemas.openxmlformats.org/officeDocument/2006/relationships/hyperlink" Target="mailto:dana.span@mm.onrc.ro" TargetMode="External"/><Relationship Id="rId68" Type="http://schemas.openxmlformats.org/officeDocument/2006/relationships/hyperlink" Target="mailto:orcgl@gl.onrc.ro" TargetMode="External"/><Relationship Id="rId84" Type="http://schemas.openxmlformats.org/officeDocument/2006/relationships/hyperlink" Target="mailto:orcgl@gl.onrc.ro" TargetMode="External"/><Relationship Id="rId89" Type="http://schemas.openxmlformats.org/officeDocument/2006/relationships/hyperlink" Target="mailto:financiar@vn.onrc.ro" TargetMode="External"/><Relationship Id="rId16" Type="http://schemas.openxmlformats.org/officeDocument/2006/relationships/hyperlink" Target="mailto:orcab@ab.onrc.ro" TargetMode="External"/><Relationship Id="rId11" Type="http://schemas.openxmlformats.org/officeDocument/2006/relationships/footer" Target="footer2.xml"/><Relationship Id="rId32" Type="http://schemas.openxmlformats.org/officeDocument/2006/relationships/hyperlink" Target="mailto:gianina.radu@br.onrc.ro" TargetMode="External"/><Relationship Id="rId37" Type="http://schemas.openxmlformats.org/officeDocument/2006/relationships/hyperlink" Target="mailto:orccj@cj.onrc.ro" TargetMode="External"/><Relationship Id="rId53" Type="http://schemas.openxmlformats.org/officeDocument/2006/relationships/hyperlink" Target="mailto:cristina.pascu@hd.onrc.ro" TargetMode="External"/><Relationship Id="rId58" Type="http://schemas.openxmlformats.org/officeDocument/2006/relationships/hyperlink" Target="mailto:orcgl@gl.onrc.ro" TargetMode="External"/><Relationship Id="rId74" Type="http://schemas.openxmlformats.org/officeDocument/2006/relationships/hyperlink" Target="mailto:orcgl@gl.onrc.ro" TargetMode="External"/><Relationship Id="rId79" Type="http://schemas.openxmlformats.org/officeDocument/2006/relationships/hyperlink" Target="mailto:orcgl@gl.onrc.ro" TargetMode="External"/><Relationship Id="rId5" Type="http://schemas.openxmlformats.org/officeDocument/2006/relationships/webSettings" Target="webSettings.xml"/><Relationship Id="rId90" Type="http://schemas.openxmlformats.org/officeDocument/2006/relationships/image" Target="media/image1.emf"/><Relationship Id="rId14" Type="http://schemas.openxmlformats.org/officeDocument/2006/relationships/hyperlink" Target="mailto:onrc@onrc.ro" TargetMode="External"/><Relationship Id="rId22" Type="http://schemas.openxmlformats.org/officeDocument/2006/relationships/hyperlink" Target="mailto:economic@bc.onrc.ro" TargetMode="External"/><Relationship Id="rId27" Type="http://schemas.openxmlformats.org/officeDocument/2006/relationships/hyperlink" Target="mailto:orcbt@bt.onrc.ro" TargetMode="External"/><Relationship Id="rId30" Type="http://schemas.openxmlformats.org/officeDocument/2006/relationships/hyperlink" Target="mailto:catalina.golubov@bv.onrc.ro" TargetMode="External"/><Relationship Id="rId35" Type="http://schemas.openxmlformats.org/officeDocument/2006/relationships/hyperlink" Target="mailto:orccl@cl.onrc.ro" TargetMode="External"/><Relationship Id="rId43" Type="http://schemas.openxmlformats.org/officeDocument/2006/relationships/hyperlink" Target="mailto:orcdb_ec@db.onrc.ro" TargetMode="External"/><Relationship Id="rId48" Type="http://schemas.openxmlformats.org/officeDocument/2006/relationships/hyperlink" Target="mailto:economic@gr.onrc.ro" TargetMode="External"/><Relationship Id="rId56" Type="http://schemas.openxmlformats.org/officeDocument/2006/relationships/hyperlink" Target="mailto:orcis@is.onrc.ro" TargetMode="External"/><Relationship Id="rId64" Type="http://schemas.openxmlformats.org/officeDocument/2006/relationships/hyperlink" Target="mailto:orcgl@gl.onrc.ro" TargetMode="External"/><Relationship Id="rId69" Type="http://schemas.openxmlformats.org/officeDocument/2006/relationships/hyperlink" Target="mailto:economic@nt.onrc.ro" TargetMode="External"/><Relationship Id="rId77" Type="http://schemas.openxmlformats.org/officeDocument/2006/relationships/hyperlink" Target="mailto:orcgl@gl.onrc.ro" TargetMode="External"/><Relationship Id="rId8" Type="http://schemas.openxmlformats.org/officeDocument/2006/relationships/header" Target="header1.xml"/><Relationship Id="rId51" Type="http://schemas.openxmlformats.org/officeDocument/2006/relationships/hyperlink" Target="mailto:orcgl@gl.onrc.ro" TargetMode="External"/><Relationship Id="rId72" Type="http://schemas.openxmlformats.org/officeDocument/2006/relationships/hyperlink" Target="mailto:orcgl@gl.onrc.ro" TargetMode="External"/><Relationship Id="rId80" Type="http://schemas.openxmlformats.org/officeDocument/2006/relationships/hyperlink" Target="mailto:orctr@tr.onrc.ro" TargetMode="External"/><Relationship Id="rId85" Type="http://schemas.openxmlformats.org/officeDocument/2006/relationships/hyperlink" Target="mailto:orcgl@gl.onrc.ro"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mihaela.popa@ab.onrc.ro" TargetMode="External"/><Relationship Id="rId25" Type="http://schemas.openxmlformats.org/officeDocument/2006/relationships/hyperlink" Target="mailto:orcbn@bn.onrc.ro" TargetMode="External"/><Relationship Id="rId33" Type="http://schemas.openxmlformats.org/officeDocument/2006/relationships/hyperlink" Target="mailto:orcbz@bz.onrc.ro" TargetMode="External"/><Relationship Id="rId38" Type="http://schemas.openxmlformats.org/officeDocument/2006/relationships/hyperlink" Target="mailto:crina.sipos@cj.onrc.ro" TargetMode="External"/><Relationship Id="rId46" Type="http://schemas.openxmlformats.org/officeDocument/2006/relationships/hyperlink" Target="mailto:elena.enea@gl.onrc.ro" TargetMode="External"/><Relationship Id="rId59" Type="http://schemas.openxmlformats.org/officeDocument/2006/relationships/hyperlink" Target="mailto:maria.larvica@if.onrc.ro" TargetMode="External"/><Relationship Id="rId67" Type="http://schemas.openxmlformats.org/officeDocument/2006/relationships/hyperlink" Target="mailto:economic@ms.onrc.ro" TargetMode="External"/><Relationship Id="rId20" Type="http://schemas.openxmlformats.org/officeDocument/2006/relationships/hyperlink" Target="mailto:economic@ag.onrc.ro" TargetMode="External"/><Relationship Id="rId41" Type="http://schemas.openxmlformats.org/officeDocument/2006/relationships/hyperlink" Target="mailto:orccv@cv.onrc.ro" TargetMode="External"/><Relationship Id="rId54" Type="http://schemas.openxmlformats.org/officeDocument/2006/relationships/hyperlink" Target="mailto:orcgl@gl.onrc.ro" TargetMode="External"/><Relationship Id="rId62" Type="http://schemas.openxmlformats.org/officeDocument/2006/relationships/hyperlink" Target="mailto:orcgl@gl.onrc.ro" TargetMode="External"/><Relationship Id="rId70" Type="http://schemas.openxmlformats.org/officeDocument/2006/relationships/hyperlink" Target="mailto:orcgl@gl.onrc.ro" TargetMode="External"/><Relationship Id="rId75" Type="http://schemas.openxmlformats.org/officeDocument/2006/relationships/hyperlink" Target="mailto:orcgl@gl.onrc.ro" TargetMode="External"/><Relationship Id="rId83" Type="http://schemas.openxmlformats.org/officeDocument/2006/relationships/hyperlink" Target="mailto:silvana.cernaianu@tm.onrc.ro" TargetMode="External"/><Relationship Id="rId88" Type="http://schemas.openxmlformats.org/officeDocument/2006/relationships/hyperlink" Target="mailto:orcgl@gl.onrc.ro"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orcb@b.onrc.ro" TargetMode="External"/><Relationship Id="rId23" Type="http://schemas.openxmlformats.org/officeDocument/2006/relationships/hyperlink" Target="mailto:orcbh@bh.onrc.ro" TargetMode="External"/><Relationship Id="rId28" Type="http://schemas.openxmlformats.org/officeDocument/2006/relationships/hyperlink" Target="mailto:emanuel.luchian@bt.onrc.ro" TargetMode="External"/><Relationship Id="rId36" Type="http://schemas.openxmlformats.org/officeDocument/2006/relationships/hyperlink" Target="mailto:crina.sarov@cl.onrc.ro" TargetMode="External"/><Relationship Id="rId49" Type="http://schemas.openxmlformats.org/officeDocument/2006/relationships/hyperlink" Target="mailto:orcgl@gl.onrc.ro" TargetMode="External"/><Relationship Id="rId57" Type="http://schemas.openxmlformats.org/officeDocument/2006/relationships/hyperlink" Target="mailto:petronela.iluca@is.onrc.ro" TargetMode="External"/><Relationship Id="rId10" Type="http://schemas.openxmlformats.org/officeDocument/2006/relationships/footer" Target="footer1.xml"/><Relationship Id="rId31" Type="http://schemas.openxmlformats.org/officeDocument/2006/relationships/hyperlink" Target="mailto:orcbr@br.onrc.ro" TargetMode="External"/><Relationship Id="rId44" Type="http://schemas.openxmlformats.org/officeDocument/2006/relationships/hyperlink" Target="mailto:orcdj@dj.onrc.ro" TargetMode="External"/><Relationship Id="rId52" Type="http://schemas.openxmlformats.org/officeDocument/2006/relationships/hyperlink" Target="mailto:orcgl@gl.onrc.ro" TargetMode="External"/><Relationship Id="rId60" Type="http://schemas.openxmlformats.org/officeDocument/2006/relationships/hyperlink" Target="mailto:maria.larvica@if.onrc.ro" TargetMode="External"/><Relationship Id="rId65" Type="http://schemas.openxmlformats.org/officeDocument/2006/relationships/hyperlink" Target="mailto:mpopescu@mh.onrc.ro" TargetMode="External"/><Relationship Id="rId73" Type="http://schemas.openxmlformats.org/officeDocument/2006/relationships/hyperlink" Target="mailto:alina.culea@ph.onrc.ro" TargetMode="External"/><Relationship Id="rId78" Type="http://schemas.openxmlformats.org/officeDocument/2006/relationships/hyperlink" Target="mailto:alina.aldea@sb.onrc.ro" TargetMode="External"/><Relationship Id="rId81" Type="http://schemas.openxmlformats.org/officeDocument/2006/relationships/hyperlink" Target="mailto:orcec@tr.onrc.ro" TargetMode="External"/><Relationship Id="rId86" Type="http://schemas.openxmlformats.org/officeDocument/2006/relationships/hyperlink" Target="mailto:orcgl@gl.onrc.ro"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mailto:orcar@ar.onrc.ro" TargetMode="External"/><Relationship Id="rId39" Type="http://schemas.openxmlformats.org/officeDocument/2006/relationships/hyperlink" Target="mailto:orcct@ct.onrc.ro" TargetMode="External"/><Relationship Id="rId34" Type="http://schemas.openxmlformats.org/officeDocument/2006/relationships/hyperlink" Target="mailto:orccs@cs.onrc.ro" TargetMode="External"/><Relationship Id="rId50" Type="http://schemas.openxmlformats.org/officeDocument/2006/relationships/hyperlink" Target="mailto:orcec@gj.onrc.ro" TargetMode="External"/><Relationship Id="rId55" Type="http://schemas.openxmlformats.org/officeDocument/2006/relationships/hyperlink" Target="mailto:economic@il.onrc.ro" TargetMode="External"/><Relationship Id="rId76" Type="http://schemas.openxmlformats.org/officeDocument/2006/relationships/hyperlink" Target="mailto:florian.corb@sj.onrc.ro" TargetMode="External"/><Relationship Id="rId7" Type="http://schemas.openxmlformats.org/officeDocument/2006/relationships/endnotes" Target="endnotes.xml"/><Relationship Id="rId71" Type="http://schemas.openxmlformats.org/officeDocument/2006/relationships/hyperlink" Target="mailto:alina.cutitoiu@ot.onrc.ro"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mailto:orcbv@bv.onrc.ro" TargetMode="External"/><Relationship Id="rId24" Type="http://schemas.openxmlformats.org/officeDocument/2006/relationships/hyperlink" Target="mailto:adela.cartis@bh.onrc.ro" TargetMode="External"/><Relationship Id="rId40" Type="http://schemas.openxmlformats.org/officeDocument/2006/relationships/hyperlink" Target="mailto:florentina.ganescu@ct.onrc.ro" TargetMode="External"/><Relationship Id="rId45" Type="http://schemas.openxmlformats.org/officeDocument/2006/relationships/hyperlink" Target="mailto:orcgl@gl.onrc.ro" TargetMode="External"/><Relationship Id="rId66" Type="http://schemas.openxmlformats.org/officeDocument/2006/relationships/hyperlink" Target="mailto:orcgl@gl.onrc.ro" TargetMode="External"/><Relationship Id="rId87" Type="http://schemas.openxmlformats.org/officeDocument/2006/relationships/hyperlink" Target="mailto:economic@vl.onrc.ro" TargetMode="External"/><Relationship Id="rId61" Type="http://schemas.openxmlformats.org/officeDocument/2006/relationships/hyperlink" Target="mailto:maria.larvica@if.onrc.ro" TargetMode="External"/><Relationship Id="rId82" Type="http://schemas.openxmlformats.org/officeDocument/2006/relationships/hyperlink" Target="mailto:orcgl@gl.onrc.ro" TargetMode="External"/><Relationship Id="rId19" Type="http://schemas.openxmlformats.org/officeDocument/2006/relationships/hyperlink" Target="mailto:orcag@ag.onr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476A18-3FD7-45BB-83B8-AAA4B25F1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16</Pages>
  <Words>5200</Words>
  <Characters>29646</Characters>
  <Application>Microsoft Office Word</Application>
  <DocSecurity>0</DocSecurity>
  <Lines>247</Lines>
  <Paragraphs>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CAIET DE SARCINI</vt:lpstr>
      <vt:lpstr>CAIET DE SARCINI</vt:lpstr>
    </vt:vector>
  </TitlesOfParts>
  <Company>ONRC</Company>
  <LinksUpToDate>false</LinksUpToDate>
  <CharactersWithSpaces>34777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CAIET DE SARCINI</dc:title>
  <dc:creator>user</dc:creator>
  <cp:lastModifiedBy>Raluca Iliescu</cp:lastModifiedBy>
  <cp:revision>50</cp:revision>
  <cp:lastPrinted>2026-02-10T08:06:00Z</cp:lastPrinted>
  <dcterms:created xsi:type="dcterms:W3CDTF">2023-11-14T14:33:00Z</dcterms:created>
  <dcterms:modified xsi:type="dcterms:W3CDTF">2026-02-10T08:48:00Z</dcterms:modified>
</cp:coreProperties>
</file>